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45BE1" w14:textId="77777777" w:rsidR="007C7D8B" w:rsidRPr="00DB5DF1" w:rsidRDefault="007C7D8B" w:rsidP="00A65C85">
      <w:pPr>
        <w:jc w:val="both"/>
        <w:rPr>
          <w:rFonts w:cs="Times New Roman"/>
          <w:b/>
        </w:rPr>
      </w:pPr>
    </w:p>
    <w:p w14:paraId="1295BA22" w14:textId="77777777" w:rsidR="007C7D8B" w:rsidRPr="00DB5DF1" w:rsidRDefault="007C7D8B" w:rsidP="00A65C85">
      <w:pPr>
        <w:jc w:val="both"/>
        <w:rPr>
          <w:rFonts w:cs="Times New Roman"/>
          <w:b/>
        </w:rPr>
      </w:pPr>
    </w:p>
    <w:p w14:paraId="15125357" w14:textId="77777777" w:rsidR="007C7D8B" w:rsidRPr="00DB5DF1" w:rsidRDefault="007C7D8B" w:rsidP="00A65C85">
      <w:pPr>
        <w:jc w:val="both"/>
        <w:rPr>
          <w:rFonts w:cs="Times New Roman"/>
          <w:b/>
        </w:rPr>
      </w:pPr>
    </w:p>
    <w:p w14:paraId="7B13F1CA" w14:textId="77777777" w:rsidR="007C7D8B" w:rsidRPr="00DB5DF1" w:rsidRDefault="007C7D8B" w:rsidP="00A65C85">
      <w:pPr>
        <w:jc w:val="both"/>
        <w:rPr>
          <w:rFonts w:cs="Times New Roman"/>
          <w:b/>
        </w:rPr>
      </w:pPr>
    </w:p>
    <w:p w14:paraId="472FD3A2" w14:textId="7B845D53" w:rsidR="007C7D8B" w:rsidRPr="00DB5DF1" w:rsidRDefault="00E84F7B" w:rsidP="00A65C85">
      <w:pPr>
        <w:jc w:val="both"/>
        <w:rPr>
          <w:rFonts w:cs="Times New Roman"/>
          <w:b/>
        </w:rPr>
      </w:pPr>
      <w:r w:rsidRPr="00DB5DF1">
        <w:rPr>
          <w:rFonts w:cs="Times New Roman"/>
          <w:b/>
          <w:noProof/>
          <w:lang w:eastAsia="tr-TR"/>
        </w:rPr>
        <mc:AlternateContent>
          <mc:Choice Requires="wps">
            <w:drawing>
              <wp:anchor distT="0" distB="0" distL="114300" distR="114300" simplePos="0" relativeHeight="251676672" behindDoc="0" locked="0" layoutInCell="1" allowOverlap="1" wp14:anchorId="3938C851" wp14:editId="4F11DE27">
                <wp:simplePos x="0" y="0"/>
                <wp:positionH relativeFrom="column">
                  <wp:posOffset>375285</wp:posOffset>
                </wp:positionH>
                <wp:positionV relativeFrom="paragraph">
                  <wp:posOffset>144145</wp:posOffset>
                </wp:positionV>
                <wp:extent cx="4563110" cy="2769235"/>
                <wp:effectExtent l="13335" t="6985" r="5080" b="24130"/>
                <wp:wrapThrough wrapText="bothSides">
                  <wp:wrapPolygon edited="0">
                    <wp:start x="-66" y="-119"/>
                    <wp:lineTo x="-66" y="21481"/>
                    <wp:lineTo x="21666" y="21481"/>
                    <wp:lineTo x="21666" y="-119"/>
                    <wp:lineTo x="-66" y="-119"/>
                  </wp:wrapPolygon>
                </wp:wrapThrough>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2769235"/>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1F29F271" w14:textId="77777777" w:rsidR="00A65C85" w:rsidRPr="007C7D8B" w:rsidRDefault="00A65C85" w:rsidP="007C7D8B">
                            <w:pPr>
                              <w:jc w:val="center"/>
                              <w:rPr>
                                <w:rFonts w:ascii="Times New Roman" w:hAnsi="Times New Roman" w:cs="Times New Roman"/>
                                <w:b/>
                                <w:color w:val="FF0000"/>
                              </w:rPr>
                            </w:pPr>
                          </w:p>
                          <w:p w14:paraId="2746A960" w14:textId="77777777" w:rsidR="00A65C85" w:rsidRPr="007C7D8B" w:rsidRDefault="00A65C85" w:rsidP="007C7D8B">
                            <w:pPr>
                              <w:jc w:val="center"/>
                              <w:rPr>
                                <w:rFonts w:ascii="Times New Roman" w:hAnsi="Times New Roman" w:cs="Times New Roman"/>
                                <w:b/>
                                <w:color w:val="FF0000"/>
                              </w:rPr>
                            </w:pPr>
                            <w:r w:rsidRPr="007C7D8B">
                              <w:rPr>
                                <w:rFonts w:ascii="Times New Roman" w:hAnsi="Times New Roman" w:cs="Times New Roman"/>
                                <w:b/>
                                <w:color w:val="FF0000"/>
                              </w:rPr>
                              <w:t>SEFERİHİSAR BELEDİYESİ</w:t>
                            </w:r>
                          </w:p>
                          <w:p w14:paraId="5CDC96EC" w14:textId="77777777" w:rsidR="00A65C85" w:rsidRPr="007C7D8B" w:rsidRDefault="00A65C85" w:rsidP="007C7D8B">
                            <w:pPr>
                              <w:jc w:val="center"/>
                              <w:rPr>
                                <w:rFonts w:ascii="Times New Roman" w:hAnsi="Times New Roman" w:cs="Times New Roman"/>
                                <w:b/>
                                <w:color w:val="FF0000"/>
                              </w:rPr>
                            </w:pPr>
                          </w:p>
                          <w:p w14:paraId="1596CDC7" w14:textId="77777777" w:rsidR="00A65C85" w:rsidRPr="007C7D8B" w:rsidRDefault="00A65C85" w:rsidP="007C7D8B">
                            <w:pPr>
                              <w:jc w:val="center"/>
                              <w:rPr>
                                <w:rFonts w:ascii="Times New Roman" w:hAnsi="Times New Roman" w:cs="Times New Roman"/>
                                <w:b/>
                                <w:color w:val="FF0000"/>
                              </w:rPr>
                            </w:pPr>
                            <w:r w:rsidRPr="007C7D8B">
                              <w:rPr>
                                <w:rFonts w:ascii="Times New Roman" w:hAnsi="Times New Roman" w:cs="Times New Roman"/>
                                <w:b/>
                                <w:color w:val="FF0000"/>
                              </w:rPr>
                              <w:t>ETÜD PROJE MÜDÜRLÜĞÜ</w:t>
                            </w:r>
                          </w:p>
                          <w:p w14:paraId="5561104D" w14:textId="77777777" w:rsidR="00A65C85" w:rsidRPr="007C7D8B" w:rsidRDefault="00A65C85" w:rsidP="007C7D8B">
                            <w:pPr>
                              <w:jc w:val="center"/>
                              <w:rPr>
                                <w:rFonts w:ascii="Times New Roman" w:hAnsi="Times New Roman" w:cs="Times New Roman"/>
                                <w:b/>
                                <w:color w:val="FF0000"/>
                              </w:rPr>
                            </w:pPr>
                          </w:p>
                          <w:p w14:paraId="07BB3EFB" w14:textId="77777777" w:rsidR="00A65C85" w:rsidRPr="007C7D8B" w:rsidRDefault="00A65C85" w:rsidP="007C7D8B">
                            <w:pPr>
                              <w:jc w:val="center"/>
                              <w:rPr>
                                <w:rFonts w:ascii="Times New Roman" w:hAnsi="Times New Roman" w:cs="Times New Roman"/>
                                <w:color w:val="000000" w:themeColor="text1"/>
                              </w:rPr>
                            </w:pPr>
                            <w:r w:rsidRPr="007C7D8B">
                              <w:rPr>
                                <w:rFonts w:ascii="Times New Roman" w:hAnsi="Times New Roman" w:cs="Times New Roman"/>
                                <w:b/>
                                <w:color w:val="FF0000"/>
                              </w:rPr>
                              <w:t>FAALİYET RAPORU</w:t>
                            </w:r>
                          </w:p>
                          <w:p w14:paraId="356BD0F7" w14:textId="77777777" w:rsidR="00A65C85" w:rsidRPr="00154EC0" w:rsidRDefault="00A65C85" w:rsidP="007C7D8B">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left:0;text-align:left;margin-left:29.55pt;margin-top:11.35pt;width:359.3pt;height:21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" fillcolor="#a7bfde [1620]" strokecolor="#4579b8 [3044]">
                <v:fill color2="#4f81bd [3204]" rotate="t" focus="100%" type="gradient">
                  <o:fill v:ext="view" type="gradientUnscaled"/>
                </v:fill>
                <v:shadow on="t" opacity="22936f" origin=",.5" offset="0,.63889mm"/>
                <v:textbox>
                  <w:txbxContent>
                    <w:p w14:paraId="1F29F271" w14:textId="77777777" w:rsidR="00A65C85" w:rsidRPr="007C7D8B" w:rsidRDefault="00A65C85" w:rsidP="007C7D8B">
                      <w:pPr>
                        <w:jc w:val="center"/>
                        <w:rPr>
                          <w:rFonts w:ascii="Times New Roman" w:hAnsi="Times New Roman" w:cs="Times New Roman"/>
                          <w:b/>
                          <w:color w:val="FF0000"/>
                        </w:rPr>
                      </w:pPr>
                    </w:p>
                    <w:p w14:paraId="2746A960" w14:textId="77777777" w:rsidR="00A65C85" w:rsidRPr="007C7D8B" w:rsidRDefault="00A65C85" w:rsidP="007C7D8B">
                      <w:pPr>
                        <w:jc w:val="center"/>
                        <w:rPr>
                          <w:rFonts w:ascii="Times New Roman" w:hAnsi="Times New Roman" w:cs="Times New Roman"/>
                          <w:b/>
                          <w:color w:val="FF0000"/>
                        </w:rPr>
                      </w:pPr>
                      <w:r w:rsidRPr="007C7D8B">
                        <w:rPr>
                          <w:rFonts w:ascii="Times New Roman" w:hAnsi="Times New Roman" w:cs="Times New Roman"/>
                          <w:b/>
                          <w:color w:val="FF0000"/>
                        </w:rPr>
                        <w:t>SEFERİHİSAR BELEDİYESİ</w:t>
                      </w:r>
                    </w:p>
                    <w:p w14:paraId="5CDC96EC" w14:textId="77777777" w:rsidR="00A65C85" w:rsidRPr="007C7D8B" w:rsidRDefault="00A65C85" w:rsidP="007C7D8B">
                      <w:pPr>
                        <w:jc w:val="center"/>
                        <w:rPr>
                          <w:rFonts w:ascii="Times New Roman" w:hAnsi="Times New Roman" w:cs="Times New Roman"/>
                          <w:b/>
                          <w:color w:val="FF0000"/>
                        </w:rPr>
                      </w:pPr>
                    </w:p>
                    <w:p w14:paraId="1596CDC7" w14:textId="77777777" w:rsidR="00A65C85" w:rsidRPr="007C7D8B" w:rsidRDefault="00A65C85" w:rsidP="007C7D8B">
                      <w:pPr>
                        <w:jc w:val="center"/>
                        <w:rPr>
                          <w:rFonts w:ascii="Times New Roman" w:hAnsi="Times New Roman" w:cs="Times New Roman"/>
                          <w:b/>
                          <w:color w:val="FF0000"/>
                        </w:rPr>
                      </w:pPr>
                      <w:r w:rsidRPr="007C7D8B">
                        <w:rPr>
                          <w:rFonts w:ascii="Times New Roman" w:hAnsi="Times New Roman" w:cs="Times New Roman"/>
                          <w:b/>
                          <w:color w:val="FF0000"/>
                        </w:rPr>
                        <w:t>ETÜD PROJE MÜDÜRLÜĞÜ</w:t>
                      </w:r>
                    </w:p>
                    <w:p w14:paraId="5561104D" w14:textId="77777777" w:rsidR="00A65C85" w:rsidRPr="007C7D8B" w:rsidRDefault="00A65C85" w:rsidP="007C7D8B">
                      <w:pPr>
                        <w:jc w:val="center"/>
                        <w:rPr>
                          <w:rFonts w:ascii="Times New Roman" w:hAnsi="Times New Roman" w:cs="Times New Roman"/>
                          <w:b/>
                          <w:color w:val="FF0000"/>
                        </w:rPr>
                      </w:pPr>
                    </w:p>
                    <w:p w14:paraId="07BB3EFB" w14:textId="77777777" w:rsidR="00A65C85" w:rsidRPr="007C7D8B" w:rsidRDefault="00A65C85" w:rsidP="007C7D8B">
                      <w:pPr>
                        <w:jc w:val="center"/>
                        <w:rPr>
                          <w:rFonts w:ascii="Times New Roman" w:hAnsi="Times New Roman" w:cs="Times New Roman"/>
                          <w:color w:val="000000" w:themeColor="text1"/>
                        </w:rPr>
                      </w:pPr>
                      <w:r w:rsidRPr="007C7D8B">
                        <w:rPr>
                          <w:rFonts w:ascii="Times New Roman" w:hAnsi="Times New Roman" w:cs="Times New Roman"/>
                          <w:b/>
                          <w:color w:val="FF0000"/>
                        </w:rPr>
                        <w:t>FAALİYET RAPORU</w:t>
                      </w:r>
                    </w:p>
                    <w:p w14:paraId="356BD0F7" w14:textId="77777777" w:rsidR="00A65C85" w:rsidRPr="00154EC0" w:rsidRDefault="00A65C85" w:rsidP="007C7D8B">
                      <w:pPr>
                        <w:jc w:val="center"/>
                        <w:rPr>
                          <w:rFonts w:ascii="Times New Roman" w:hAnsi="Times New Roman" w:cs="Times New Roman"/>
                        </w:rPr>
                      </w:pPr>
                    </w:p>
                  </w:txbxContent>
                </v:textbox>
                <w10:wrap type="through"/>
              </v:rect>
            </w:pict>
          </mc:Fallback>
        </mc:AlternateContent>
      </w:r>
    </w:p>
    <w:p w14:paraId="10D6D46E" w14:textId="77777777" w:rsidR="007C7D8B" w:rsidRPr="00DB5DF1" w:rsidRDefault="007C7D8B" w:rsidP="00A65C85">
      <w:pPr>
        <w:jc w:val="both"/>
        <w:rPr>
          <w:rFonts w:cs="Times New Roman"/>
          <w:b/>
        </w:rPr>
      </w:pPr>
    </w:p>
    <w:p w14:paraId="1CA04CFD" w14:textId="77777777" w:rsidR="007C7D8B" w:rsidRPr="00DB5DF1" w:rsidRDefault="007C7D8B" w:rsidP="00A65C85">
      <w:pPr>
        <w:jc w:val="both"/>
        <w:rPr>
          <w:rFonts w:cs="Times New Roman"/>
          <w:b/>
        </w:rPr>
      </w:pPr>
    </w:p>
    <w:p w14:paraId="4CB65542" w14:textId="77777777" w:rsidR="007C7D8B" w:rsidRPr="00DB5DF1" w:rsidRDefault="007C7D8B" w:rsidP="00A65C85">
      <w:pPr>
        <w:jc w:val="both"/>
        <w:rPr>
          <w:rFonts w:cs="Times New Roman"/>
          <w:b/>
        </w:rPr>
      </w:pPr>
    </w:p>
    <w:p w14:paraId="09F1AC88" w14:textId="77777777" w:rsidR="007C7D8B" w:rsidRPr="00DB5DF1" w:rsidRDefault="007C7D8B" w:rsidP="00A65C85">
      <w:pPr>
        <w:jc w:val="both"/>
        <w:rPr>
          <w:rFonts w:cs="Times New Roman"/>
          <w:b/>
        </w:rPr>
      </w:pPr>
    </w:p>
    <w:p w14:paraId="177491EF" w14:textId="77777777" w:rsidR="007C7D8B" w:rsidRPr="00DB5DF1" w:rsidRDefault="007C7D8B" w:rsidP="00A65C85">
      <w:pPr>
        <w:jc w:val="both"/>
        <w:rPr>
          <w:rFonts w:cs="Times New Roman"/>
          <w:b/>
        </w:rPr>
      </w:pPr>
    </w:p>
    <w:p w14:paraId="6E0F3DF6" w14:textId="77777777" w:rsidR="007C7D8B" w:rsidRPr="00DB5DF1" w:rsidRDefault="007C7D8B" w:rsidP="00A65C85">
      <w:pPr>
        <w:jc w:val="both"/>
        <w:rPr>
          <w:rFonts w:cs="Times New Roman"/>
          <w:b/>
        </w:rPr>
      </w:pPr>
    </w:p>
    <w:p w14:paraId="59C8F2CA" w14:textId="77777777" w:rsidR="007C7D8B" w:rsidRPr="00DB5DF1" w:rsidRDefault="007C7D8B" w:rsidP="00A65C85">
      <w:pPr>
        <w:jc w:val="both"/>
        <w:rPr>
          <w:rFonts w:cs="Times New Roman"/>
          <w:b/>
        </w:rPr>
      </w:pPr>
    </w:p>
    <w:p w14:paraId="0D1702EE" w14:textId="77777777" w:rsidR="007C7D8B" w:rsidRPr="00DB5DF1" w:rsidRDefault="007C7D8B" w:rsidP="00A65C85">
      <w:pPr>
        <w:jc w:val="both"/>
        <w:rPr>
          <w:rFonts w:cs="Times New Roman"/>
          <w:b/>
        </w:rPr>
      </w:pPr>
    </w:p>
    <w:p w14:paraId="46D82C3E" w14:textId="77777777" w:rsidR="007C7D8B" w:rsidRPr="00DB5DF1" w:rsidRDefault="007C7D8B" w:rsidP="00A65C85">
      <w:pPr>
        <w:jc w:val="both"/>
        <w:rPr>
          <w:rFonts w:cs="Times New Roman"/>
          <w:b/>
        </w:rPr>
      </w:pPr>
    </w:p>
    <w:p w14:paraId="6E2620CF" w14:textId="77777777" w:rsidR="007C7D8B" w:rsidRPr="00DB5DF1" w:rsidRDefault="007C7D8B" w:rsidP="00A65C85">
      <w:pPr>
        <w:jc w:val="both"/>
        <w:rPr>
          <w:rFonts w:cs="Times New Roman"/>
          <w:b/>
        </w:rPr>
      </w:pPr>
    </w:p>
    <w:p w14:paraId="47C5A0AE" w14:textId="77777777" w:rsidR="007C7D8B" w:rsidRPr="00DB5DF1" w:rsidRDefault="007C7D8B" w:rsidP="00A65C85">
      <w:pPr>
        <w:jc w:val="both"/>
        <w:rPr>
          <w:rFonts w:cs="Times New Roman"/>
          <w:b/>
        </w:rPr>
      </w:pPr>
    </w:p>
    <w:p w14:paraId="03B21A3E" w14:textId="77777777" w:rsidR="007C7D8B" w:rsidRPr="00DB5DF1" w:rsidRDefault="007C7D8B" w:rsidP="00A65C85">
      <w:pPr>
        <w:jc w:val="both"/>
        <w:rPr>
          <w:rFonts w:cs="Times New Roman"/>
          <w:b/>
        </w:rPr>
      </w:pPr>
    </w:p>
    <w:p w14:paraId="62A566A2" w14:textId="77777777" w:rsidR="007C7D8B" w:rsidRPr="00DB5DF1" w:rsidRDefault="007C7D8B" w:rsidP="00A65C85">
      <w:pPr>
        <w:jc w:val="both"/>
        <w:rPr>
          <w:rFonts w:cs="Times New Roman"/>
          <w:b/>
        </w:rPr>
      </w:pPr>
    </w:p>
    <w:p w14:paraId="7E5F31D6" w14:textId="77777777" w:rsidR="007C7D8B" w:rsidRPr="00DB5DF1" w:rsidRDefault="007C7D8B" w:rsidP="00A65C85">
      <w:pPr>
        <w:jc w:val="both"/>
        <w:rPr>
          <w:rFonts w:cs="Times New Roman"/>
          <w:b/>
        </w:rPr>
      </w:pPr>
    </w:p>
    <w:p w14:paraId="2507C88B" w14:textId="77777777" w:rsidR="007C7D8B" w:rsidRPr="00DB5DF1" w:rsidRDefault="007C7D8B" w:rsidP="00A65C85">
      <w:pPr>
        <w:jc w:val="both"/>
        <w:rPr>
          <w:rFonts w:cs="Times New Roman"/>
          <w:b/>
        </w:rPr>
      </w:pPr>
    </w:p>
    <w:p w14:paraId="36A54241" w14:textId="77777777" w:rsidR="007C7D8B" w:rsidRPr="00DB5DF1" w:rsidRDefault="007C7D8B" w:rsidP="00A65C85">
      <w:pPr>
        <w:jc w:val="both"/>
        <w:rPr>
          <w:rFonts w:cs="Times New Roman"/>
          <w:b/>
        </w:rPr>
      </w:pPr>
    </w:p>
    <w:p w14:paraId="7CEB9592" w14:textId="77777777" w:rsidR="007C7D8B" w:rsidRPr="00DB5DF1" w:rsidRDefault="007C7D8B" w:rsidP="00A65C85">
      <w:pPr>
        <w:jc w:val="both"/>
        <w:rPr>
          <w:rFonts w:cs="Times New Roman"/>
          <w:b/>
        </w:rPr>
      </w:pPr>
    </w:p>
    <w:p w14:paraId="74D5F9B2" w14:textId="77777777" w:rsidR="007C7D8B" w:rsidRPr="00DB5DF1" w:rsidRDefault="007C7D8B" w:rsidP="00A65C85">
      <w:pPr>
        <w:jc w:val="both"/>
        <w:rPr>
          <w:rFonts w:cs="Times New Roman"/>
          <w:b/>
        </w:rPr>
      </w:pPr>
    </w:p>
    <w:p w14:paraId="4FD92503" w14:textId="77777777" w:rsidR="007C7D8B" w:rsidRPr="00DB5DF1" w:rsidRDefault="007C7D8B" w:rsidP="00A65C85">
      <w:pPr>
        <w:jc w:val="both"/>
        <w:rPr>
          <w:rFonts w:cs="Times New Roman"/>
          <w:b/>
        </w:rPr>
      </w:pPr>
    </w:p>
    <w:p w14:paraId="586DCDF6" w14:textId="77777777" w:rsidR="007C7D8B" w:rsidRPr="00DB5DF1" w:rsidRDefault="007C7D8B" w:rsidP="00A65C85">
      <w:pPr>
        <w:jc w:val="both"/>
        <w:rPr>
          <w:rFonts w:cs="Times New Roman"/>
          <w:b/>
        </w:rPr>
      </w:pPr>
    </w:p>
    <w:p w14:paraId="07834976" w14:textId="77777777" w:rsidR="007C7D8B" w:rsidRPr="00DB5DF1" w:rsidRDefault="007C7D8B" w:rsidP="00A65C85">
      <w:pPr>
        <w:jc w:val="both"/>
        <w:rPr>
          <w:rFonts w:cs="Times New Roman"/>
          <w:b/>
        </w:rPr>
      </w:pPr>
    </w:p>
    <w:p w14:paraId="52A5E758" w14:textId="77777777" w:rsidR="007C7D8B" w:rsidRPr="00DB5DF1" w:rsidRDefault="007C7D8B" w:rsidP="00A65C85">
      <w:pPr>
        <w:jc w:val="both"/>
        <w:rPr>
          <w:rFonts w:cs="Times New Roman"/>
          <w:b/>
        </w:rPr>
      </w:pPr>
    </w:p>
    <w:p w14:paraId="41A8ECA4" w14:textId="77777777" w:rsidR="007C7D8B" w:rsidRPr="00DB5DF1" w:rsidRDefault="007C7D8B" w:rsidP="00A65C85">
      <w:pPr>
        <w:jc w:val="both"/>
        <w:rPr>
          <w:rFonts w:cs="Times New Roman"/>
          <w:b/>
        </w:rPr>
      </w:pPr>
    </w:p>
    <w:p w14:paraId="088B28F9" w14:textId="77777777" w:rsidR="007C7D8B" w:rsidRPr="00DB5DF1" w:rsidRDefault="007C7D8B" w:rsidP="00A65C85">
      <w:pPr>
        <w:jc w:val="both"/>
        <w:rPr>
          <w:rFonts w:cs="Times New Roman"/>
          <w:b/>
        </w:rPr>
      </w:pPr>
    </w:p>
    <w:p w14:paraId="5DAF8051" w14:textId="77777777" w:rsidR="007C7D8B" w:rsidRPr="00DB5DF1" w:rsidRDefault="007C7D8B" w:rsidP="00A65C85">
      <w:pPr>
        <w:jc w:val="both"/>
        <w:rPr>
          <w:rFonts w:cs="Times New Roman"/>
          <w:b/>
        </w:rPr>
      </w:pPr>
    </w:p>
    <w:p w14:paraId="30DA958B" w14:textId="77777777" w:rsidR="007C7D8B" w:rsidRPr="00DB5DF1" w:rsidRDefault="007C7D8B" w:rsidP="00A65C85">
      <w:pPr>
        <w:jc w:val="both"/>
        <w:rPr>
          <w:rFonts w:cs="Times New Roman"/>
          <w:b/>
        </w:rPr>
      </w:pPr>
    </w:p>
    <w:p w14:paraId="4CA7C179" w14:textId="77777777" w:rsidR="007C7D8B" w:rsidRPr="00DB5DF1" w:rsidRDefault="007C7D8B" w:rsidP="00A65C85">
      <w:pPr>
        <w:jc w:val="both"/>
        <w:rPr>
          <w:rFonts w:cs="Times New Roman"/>
          <w:b/>
        </w:rPr>
      </w:pPr>
    </w:p>
    <w:p w14:paraId="5AB61FD7" w14:textId="77777777" w:rsidR="007C7D8B" w:rsidRPr="00DB5DF1" w:rsidRDefault="007C7D8B" w:rsidP="00A65C85">
      <w:pPr>
        <w:jc w:val="both"/>
        <w:rPr>
          <w:rFonts w:cs="Times New Roman"/>
          <w:b/>
        </w:rPr>
      </w:pPr>
    </w:p>
    <w:p w14:paraId="17F04FA1" w14:textId="77777777" w:rsidR="007C7D8B" w:rsidRPr="00DB5DF1" w:rsidRDefault="007C7D8B" w:rsidP="00A65C85">
      <w:pPr>
        <w:jc w:val="both"/>
        <w:rPr>
          <w:rFonts w:cs="Times New Roman"/>
          <w:b/>
        </w:rPr>
      </w:pPr>
    </w:p>
    <w:p w14:paraId="792B82C4" w14:textId="77777777" w:rsidR="007C7D8B" w:rsidRPr="00DB5DF1" w:rsidRDefault="007C7D8B" w:rsidP="00A65C85">
      <w:pPr>
        <w:jc w:val="both"/>
        <w:rPr>
          <w:rFonts w:cs="Times New Roman"/>
          <w:b/>
        </w:rPr>
      </w:pPr>
    </w:p>
    <w:p w14:paraId="15448AA6" w14:textId="77777777" w:rsidR="007C7D8B" w:rsidRPr="00DB5DF1" w:rsidRDefault="007C7D8B" w:rsidP="00A65C85">
      <w:pPr>
        <w:jc w:val="both"/>
        <w:rPr>
          <w:rFonts w:cs="Times New Roman"/>
          <w:b/>
        </w:rPr>
      </w:pPr>
    </w:p>
    <w:p w14:paraId="0187B616" w14:textId="77777777" w:rsidR="007C7D8B" w:rsidRPr="00DB5DF1" w:rsidRDefault="007C7D8B" w:rsidP="00A65C85">
      <w:pPr>
        <w:jc w:val="both"/>
        <w:rPr>
          <w:rFonts w:cs="Times New Roman"/>
          <w:b/>
        </w:rPr>
      </w:pPr>
    </w:p>
    <w:p w14:paraId="4E610ACF" w14:textId="77777777" w:rsidR="007C7D8B" w:rsidRPr="00DB5DF1" w:rsidRDefault="007C7D8B" w:rsidP="00A65C85">
      <w:pPr>
        <w:jc w:val="both"/>
        <w:rPr>
          <w:rFonts w:cs="Times New Roman"/>
          <w:b/>
        </w:rPr>
      </w:pPr>
    </w:p>
    <w:p w14:paraId="7D7F4273" w14:textId="77777777" w:rsidR="007C7D8B" w:rsidRPr="00DB5DF1" w:rsidRDefault="007C7D8B" w:rsidP="00A65C85">
      <w:pPr>
        <w:jc w:val="both"/>
        <w:rPr>
          <w:rFonts w:cs="Times New Roman"/>
          <w:b/>
        </w:rPr>
      </w:pPr>
    </w:p>
    <w:p w14:paraId="162523DA" w14:textId="7EEFF95C" w:rsidR="007C7D8B" w:rsidRPr="00DB5DF1" w:rsidRDefault="007C7D8B" w:rsidP="00A65C85">
      <w:pPr>
        <w:jc w:val="both"/>
        <w:rPr>
          <w:rFonts w:cs="Times New Roman"/>
          <w:b/>
        </w:rPr>
      </w:pPr>
    </w:p>
    <w:p w14:paraId="7CB3F70E" w14:textId="77777777" w:rsidR="003A16AE" w:rsidRDefault="003A16AE" w:rsidP="00A65C85">
      <w:pPr>
        <w:jc w:val="both"/>
        <w:rPr>
          <w:rFonts w:cs="Times New Roman"/>
          <w:b/>
        </w:rPr>
      </w:pPr>
    </w:p>
    <w:p w14:paraId="565E6951" w14:textId="77777777" w:rsidR="002B0180" w:rsidRDefault="002B0180" w:rsidP="00A65C85">
      <w:pPr>
        <w:jc w:val="both"/>
        <w:rPr>
          <w:rFonts w:cs="Times New Roman"/>
          <w:b/>
        </w:rPr>
      </w:pPr>
    </w:p>
    <w:p w14:paraId="7EFB2EC6" w14:textId="77777777" w:rsidR="002B0180" w:rsidRDefault="002B0180" w:rsidP="00A65C85">
      <w:pPr>
        <w:jc w:val="both"/>
        <w:rPr>
          <w:rFonts w:cs="Times New Roman"/>
          <w:b/>
        </w:rPr>
      </w:pPr>
    </w:p>
    <w:p w14:paraId="053E66C8" w14:textId="77777777" w:rsidR="002B0180" w:rsidRPr="00DB5DF1" w:rsidRDefault="002B0180" w:rsidP="00A65C85">
      <w:pPr>
        <w:jc w:val="both"/>
        <w:rPr>
          <w:rFonts w:cs="Times New Roman"/>
          <w:b/>
        </w:rPr>
      </w:pPr>
    </w:p>
    <w:p w14:paraId="209E0448" w14:textId="77777777" w:rsidR="007C7D8B" w:rsidRPr="00DB5DF1" w:rsidRDefault="007C7D8B" w:rsidP="00A65C85">
      <w:pPr>
        <w:jc w:val="both"/>
        <w:rPr>
          <w:rFonts w:cs="Times New Roman"/>
          <w:b/>
        </w:rPr>
      </w:pPr>
    </w:p>
    <w:p w14:paraId="6916FA52" w14:textId="77777777" w:rsidR="007C7D8B" w:rsidRDefault="007C7D8B" w:rsidP="00A65C85">
      <w:pPr>
        <w:jc w:val="both"/>
        <w:rPr>
          <w:rFonts w:cs="Times New Roman"/>
          <w:b/>
        </w:rPr>
      </w:pPr>
    </w:p>
    <w:p w14:paraId="48E2B712" w14:textId="77777777" w:rsidR="002B0180" w:rsidRPr="00DB5DF1" w:rsidRDefault="002B0180" w:rsidP="00A65C85">
      <w:pPr>
        <w:jc w:val="both"/>
        <w:rPr>
          <w:rFonts w:cs="Times New Roman"/>
          <w:b/>
        </w:rPr>
      </w:pPr>
    </w:p>
    <w:p w14:paraId="5AEBD01F" w14:textId="77777777" w:rsidR="00DB5DF1" w:rsidRPr="00DB5DF1" w:rsidRDefault="00DB5DF1" w:rsidP="00A65C85">
      <w:pPr>
        <w:jc w:val="both"/>
        <w:rPr>
          <w:rFonts w:cs="Times New Roman"/>
          <w:b/>
        </w:rPr>
      </w:pPr>
    </w:p>
    <w:p w14:paraId="318E1686" w14:textId="77777777" w:rsidR="007C7D8B" w:rsidRPr="00DB5DF1" w:rsidRDefault="007C7D8B" w:rsidP="00A65C85">
      <w:pPr>
        <w:jc w:val="both"/>
        <w:rPr>
          <w:rFonts w:cs="Times New Roman"/>
          <w:b/>
        </w:rPr>
      </w:pPr>
    </w:p>
    <w:p w14:paraId="3302DA63" w14:textId="77777777" w:rsidR="00743668" w:rsidRPr="00DB5DF1" w:rsidRDefault="00707300" w:rsidP="003D5EDB">
      <w:pPr>
        <w:jc w:val="center"/>
        <w:rPr>
          <w:rFonts w:cs="Times New Roman"/>
          <w:b/>
        </w:rPr>
      </w:pPr>
      <w:r w:rsidRPr="00DB5DF1">
        <w:rPr>
          <w:rFonts w:cs="Times New Roman"/>
          <w:b/>
        </w:rPr>
        <w:lastRenderedPageBreak/>
        <w:t>T.C.</w:t>
      </w:r>
    </w:p>
    <w:p w14:paraId="0F80DB4A" w14:textId="77777777" w:rsidR="00707300" w:rsidRPr="00DB5DF1" w:rsidRDefault="00707300" w:rsidP="003D5EDB">
      <w:pPr>
        <w:jc w:val="center"/>
        <w:rPr>
          <w:rFonts w:cs="Times New Roman"/>
          <w:b/>
        </w:rPr>
      </w:pPr>
      <w:r w:rsidRPr="00DB5DF1">
        <w:rPr>
          <w:rFonts w:cs="Times New Roman"/>
          <w:b/>
        </w:rPr>
        <w:t>SEFERİHİSAR BELEDİYESİ</w:t>
      </w:r>
    </w:p>
    <w:p w14:paraId="5D6958C2" w14:textId="77777777" w:rsidR="00707300" w:rsidRPr="00DB5DF1" w:rsidRDefault="00707300" w:rsidP="003D5EDB">
      <w:pPr>
        <w:jc w:val="center"/>
        <w:rPr>
          <w:rFonts w:cs="Times New Roman"/>
          <w:b/>
        </w:rPr>
      </w:pPr>
      <w:r w:rsidRPr="00DB5DF1">
        <w:rPr>
          <w:rFonts w:cs="Times New Roman"/>
          <w:b/>
        </w:rPr>
        <w:t>ETÜD PROJE MÜDÜRLÜĞÜ</w:t>
      </w:r>
    </w:p>
    <w:p w14:paraId="2D7EF121" w14:textId="56086994" w:rsidR="00707300" w:rsidRPr="00DB5DF1" w:rsidRDefault="001A2C4F" w:rsidP="003D5EDB">
      <w:pPr>
        <w:jc w:val="center"/>
        <w:rPr>
          <w:rFonts w:cs="Times New Roman"/>
          <w:b/>
        </w:rPr>
      </w:pPr>
      <w:r>
        <w:rPr>
          <w:rFonts w:cs="Times New Roman"/>
          <w:b/>
        </w:rPr>
        <w:t>2016</w:t>
      </w:r>
      <w:r w:rsidR="00707300" w:rsidRPr="00DB5DF1">
        <w:rPr>
          <w:rFonts w:cs="Times New Roman"/>
          <w:b/>
        </w:rPr>
        <w:t xml:space="preserve"> YILI FAALİYET RAPORU</w:t>
      </w:r>
    </w:p>
    <w:p w14:paraId="79F552FB" w14:textId="77777777" w:rsidR="00707300" w:rsidRPr="00DB5DF1" w:rsidRDefault="00707300" w:rsidP="00A65C85">
      <w:pPr>
        <w:jc w:val="both"/>
        <w:rPr>
          <w:rFonts w:cs="Times New Roman"/>
          <w:b/>
        </w:rPr>
      </w:pPr>
    </w:p>
    <w:p w14:paraId="537D58C6" w14:textId="77777777" w:rsidR="00B73CEF" w:rsidRPr="00DB5DF1" w:rsidRDefault="00B73CEF" w:rsidP="00A65C85">
      <w:pPr>
        <w:jc w:val="both"/>
        <w:rPr>
          <w:rFonts w:cs="Times New Roman"/>
          <w:b/>
        </w:rPr>
      </w:pPr>
    </w:p>
    <w:p w14:paraId="0AC38BDC" w14:textId="77777777" w:rsidR="00B73CEF" w:rsidRPr="00DB5DF1" w:rsidRDefault="00B73CEF" w:rsidP="00A65C85">
      <w:pPr>
        <w:jc w:val="both"/>
        <w:rPr>
          <w:rFonts w:cs="Times New Roman"/>
        </w:rPr>
      </w:pPr>
    </w:p>
    <w:p w14:paraId="0AD927EE" w14:textId="6C5FE0DD" w:rsidR="00B73CEF" w:rsidRPr="00DB5DF1" w:rsidRDefault="00E84F7B" w:rsidP="00A65C85">
      <w:pPr>
        <w:jc w:val="both"/>
        <w:rPr>
          <w:rFonts w:cs="Times New Roman"/>
        </w:rPr>
      </w:pPr>
      <w:r w:rsidRPr="00DB5DF1">
        <w:rPr>
          <w:rFonts w:cs="Times New Roman"/>
          <w:b/>
          <w:noProof/>
          <w:lang w:eastAsia="tr-TR"/>
        </w:rPr>
        <mc:AlternateContent>
          <mc:Choice Requires="wps">
            <w:drawing>
              <wp:anchor distT="0" distB="0" distL="114300" distR="114300" simplePos="0" relativeHeight="251662336" behindDoc="0" locked="0" layoutInCell="1" allowOverlap="1" wp14:anchorId="5269A8DC" wp14:editId="4C8A2FFD">
                <wp:simplePos x="0" y="0"/>
                <wp:positionH relativeFrom="column">
                  <wp:posOffset>2971800</wp:posOffset>
                </wp:positionH>
                <wp:positionV relativeFrom="paragraph">
                  <wp:posOffset>6350</wp:posOffset>
                </wp:positionV>
                <wp:extent cx="2857500" cy="1714500"/>
                <wp:effectExtent l="9525" t="13970" r="9525" b="24130"/>
                <wp:wrapThrough wrapText="bothSides">
                  <wp:wrapPolygon edited="0">
                    <wp:start x="-72" y="-120"/>
                    <wp:lineTo x="-72" y="21480"/>
                    <wp:lineTo x="21672" y="21480"/>
                    <wp:lineTo x="21672" y="-120"/>
                    <wp:lineTo x="-72" y="-120"/>
                  </wp:wrapPolygon>
                </wp:wrapThrough>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145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1D2A6CE1" w14:textId="77777777" w:rsidR="00A65C85" w:rsidRPr="00154EC0" w:rsidRDefault="00A65C85" w:rsidP="00154EC0">
                            <w:pPr>
                              <w:jc w:val="center"/>
                              <w:rPr>
                                <w:rFonts w:ascii="Times New Roman" w:hAnsi="Times New Roman" w:cs="Times New Roman"/>
                                <w:b/>
                                <w:color w:val="FF0000"/>
                                <w:u w:val="single"/>
                              </w:rPr>
                            </w:pPr>
                            <w:r w:rsidRPr="00154EC0">
                              <w:rPr>
                                <w:rFonts w:ascii="Times New Roman" w:hAnsi="Times New Roman" w:cs="Times New Roman"/>
                                <w:b/>
                                <w:color w:val="FF0000"/>
                                <w:u w:val="single"/>
                              </w:rPr>
                              <w:t>VİZYONUMUZ</w:t>
                            </w:r>
                          </w:p>
                          <w:p w14:paraId="7F9FA57D" w14:textId="77777777" w:rsidR="00A65C85" w:rsidRPr="00154EC0" w:rsidRDefault="00A65C85" w:rsidP="00154EC0">
                            <w:pPr>
                              <w:jc w:val="both"/>
                              <w:rPr>
                                <w:rFonts w:ascii="Times New Roman" w:hAnsi="Times New Roman" w:cs="Times New Roman"/>
                                <w:b/>
                                <w:color w:val="FF0000"/>
                                <w:u w:val="single"/>
                              </w:rPr>
                            </w:pPr>
                          </w:p>
                          <w:p w14:paraId="2A9C9DA1" w14:textId="77777777" w:rsidR="00A65C85" w:rsidRPr="00154EC0" w:rsidRDefault="00A65C85" w:rsidP="00154EC0">
                            <w:pPr>
                              <w:jc w:val="both"/>
                              <w:rPr>
                                <w:rFonts w:ascii="Times New Roman" w:hAnsi="Times New Roman" w:cs="Times New Roman"/>
                                <w:color w:val="000000" w:themeColor="text1"/>
                              </w:rPr>
                            </w:pPr>
                            <w:r w:rsidRPr="00154EC0">
                              <w:rPr>
                                <w:rFonts w:ascii="Times New Roman" w:hAnsi="Times New Roman" w:cs="Times New Roman"/>
                                <w:color w:val="000000" w:themeColor="text1"/>
                              </w:rPr>
                              <w:t>Türkiye’de örnek bir belediye olarak gösterilen çağdaş, katılımcı, demokratik anlayışı güçlü,  Seferihisar halkının refah ve mutluluğuna katkıda bulunan sağlıklı bir kent yaratmaktır.</w:t>
                            </w:r>
                          </w:p>
                          <w:p w14:paraId="5557EEA5" w14:textId="77777777" w:rsidR="00A65C85" w:rsidRPr="00154EC0" w:rsidRDefault="00A65C85" w:rsidP="00154EC0">
                            <w:pPr>
                              <w:jc w:val="both"/>
                              <w:rPr>
                                <w:rFonts w:ascii="Times New Roman" w:hAnsi="Times New Roman" w:cs="Times New Roma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34pt;margin-top:.5pt;width:22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" fillcolor="#a7bfde [1620]" strokecolor="#4579b8 [3044]">
                <v:fill color2="#4f81bd [3204]" rotate="t" focus="100%" type="gradient">
                  <o:fill v:ext="view" type="gradientUnscaled"/>
                </v:fill>
                <v:shadow on="t" opacity="22936f" origin=",.5" offset="0,.63889mm"/>
                <v:textbox>
                  <w:txbxContent>
                    <w:p w14:paraId="1D2A6CE1" w14:textId="77777777" w:rsidR="00A65C85" w:rsidRPr="00154EC0" w:rsidRDefault="00A65C85" w:rsidP="00154EC0">
                      <w:pPr>
                        <w:jc w:val="center"/>
                        <w:rPr>
                          <w:rFonts w:ascii="Times New Roman" w:hAnsi="Times New Roman" w:cs="Times New Roman"/>
                          <w:b/>
                          <w:color w:val="FF0000"/>
                          <w:u w:val="single"/>
                        </w:rPr>
                      </w:pPr>
                      <w:r w:rsidRPr="00154EC0">
                        <w:rPr>
                          <w:rFonts w:ascii="Times New Roman" w:hAnsi="Times New Roman" w:cs="Times New Roman"/>
                          <w:b/>
                          <w:color w:val="FF0000"/>
                          <w:u w:val="single"/>
                        </w:rPr>
                        <w:t>VİZYONUMUZ</w:t>
                      </w:r>
                    </w:p>
                    <w:p w14:paraId="7F9FA57D" w14:textId="77777777" w:rsidR="00A65C85" w:rsidRPr="00154EC0" w:rsidRDefault="00A65C85" w:rsidP="00154EC0">
                      <w:pPr>
                        <w:jc w:val="both"/>
                        <w:rPr>
                          <w:rFonts w:ascii="Times New Roman" w:hAnsi="Times New Roman" w:cs="Times New Roman"/>
                          <w:b/>
                          <w:color w:val="FF0000"/>
                          <w:u w:val="single"/>
                        </w:rPr>
                      </w:pPr>
                    </w:p>
                    <w:p w14:paraId="2A9C9DA1" w14:textId="77777777" w:rsidR="00A65C85" w:rsidRPr="00154EC0" w:rsidRDefault="00A65C85" w:rsidP="00154EC0">
                      <w:pPr>
                        <w:jc w:val="both"/>
                        <w:rPr>
                          <w:rFonts w:ascii="Times New Roman" w:hAnsi="Times New Roman" w:cs="Times New Roman"/>
                          <w:color w:val="000000" w:themeColor="text1"/>
                        </w:rPr>
                      </w:pPr>
                      <w:r w:rsidRPr="00154EC0">
                        <w:rPr>
                          <w:rFonts w:ascii="Times New Roman" w:hAnsi="Times New Roman" w:cs="Times New Roman"/>
                          <w:color w:val="000000" w:themeColor="text1"/>
                        </w:rPr>
                        <w:t>Türkiye’de örnek bir belediye olarak gösterilen çağdaş, katılımcı, demokratik anlayışı güçlü,  Seferihisar halkının refah ve mutluluğuna katkıda bulunan sağlıklı bir kent yaratmaktır.</w:t>
                      </w:r>
                    </w:p>
                    <w:p w14:paraId="5557EEA5" w14:textId="77777777" w:rsidR="00A65C85" w:rsidRPr="00154EC0" w:rsidRDefault="00A65C85" w:rsidP="00154EC0">
                      <w:pPr>
                        <w:jc w:val="both"/>
                        <w:rPr>
                          <w:rFonts w:ascii="Times New Roman" w:hAnsi="Times New Roman" w:cs="Times New Roman"/>
                        </w:rPr>
                      </w:pPr>
                    </w:p>
                  </w:txbxContent>
                </v:textbox>
                <w10:wrap type="through"/>
              </v:rect>
            </w:pict>
          </mc:Fallback>
        </mc:AlternateContent>
      </w:r>
      <w:r w:rsidRPr="00DB5DF1">
        <w:rPr>
          <w:rFonts w:cs="Times New Roman"/>
          <w:b/>
          <w:noProof/>
          <w:lang w:eastAsia="tr-TR"/>
        </w:rPr>
        <mc:AlternateContent>
          <mc:Choice Requires="wps">
            <w:drawing>
              <wp:anchor distT="0" distB="0" distL="114300" distR="114300" simplePos="0" relativeHeight="251661312" behindDoc="0" locked="0" layoutInCell="1" allowOverlap="1" wp14:anchorId="3A7FED2B" wp14:editId="4087B1A8">
                <wp:simplePos x="0" y="0"/>
                <wp:positionH relativeFrom="column">
                  <wp:posOffset>-685165</wp:posOffset>
                </wp:positionH>
                <wp:positionV relativeFrom="paragraph">
                  <wp:posOffset>6350</wp:posOffset>
                </wp:positionV>
                <wp:extent cx="3086100" cy="1714500"/>
                <wp:effectExtent l="10160" t="13970" r="8890" b="24130"/>
                <wp:wrapThrough wrapText="bothSides">
                  <wp:wrapPolygon edited="0">
                    <wp:start x="-67" y="-120"/>
                    <wp:lineTo x="-67" y="21480"/>
                    <wp:lineTo x="21667" y="21480"/>
                    <wp:lineTo x="21667" y="-120"/>
                    <wp:lineTo x="-67" y="-120"/>
                  </wp:wrapPolygon>
                </wp:wrapThrough>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7145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0E260402" w14:textId="77777777" w:rsidR="00A65C85" w:rsidRPr="00154EC0" w:rsidRDefault="00A65C85" w:rsidP="00154EC0">
                            <w:pPr>
                              <w:jc w:val="center"/>
                              <w:rPr>
                                <w:rFonts w:ascii="Times New Roman" w:hAnsi="Times New Roman" w:cs="Times New Roman"/>
                                <w:b/>
                                <w:color w:val="FF0000"/>
                                <w:u w:val="single"/>
                              </w:rPr>
                            </w:pPr>
                            <w:r w:rsidRPr="00154EC0">
                              <w:rPr>
                                <w:rFonts w:ascii="Times New Roman" w:hAnsi="Times New Roman" w:cs="Times New Roman"/>
                                <w:b/>
                                <w:color w:val="FF0000"/>
                                <w:u w:val="single"/>
                              </w:rPr>
                              <w:t>MİSYONUMUZ</w:t>
                            </w:r>
                          </w:p>
                          <w:p w14:paraId="63747447" w14:textId="77777777" w:rsidR="00A65C85" w:rsidRPr="00154EC0" w:rsidRDefault="00A65C85" w:rsidP="00154EC0">
                            <w:pPr>
                              <w:jc w:val="both"/>
                              <w:rPr>
                                <w:rFonts w:ascii="Times New Roman" w:hAnsi="Times New Roman" w:cs="Times New Roman"/>
                                <w:color w:val="000000" w:themeColor="text1"/>
                              </w:rPr>
                            </w:pPr>
                          </w:p>
                          <w:p w14:paraId="059DA070" w14:textId="77777777" w:rsidR="00A65C85" w:rsidRPr="00154EC0" w:rsidRDefault="00A65C85" w:rsidP="00154EC0">
                            <w:pPr>
                              <w:jc w:val="both"/>
                              <w:rPr>
                                <w:rFonts w:ascii="Times New Roman" w:hAnsi="Times New Roman" w:cs="Times New Roman"/>
                                <w:color w:val="000000" w:themeColor="text1"/>
                              </w:rPr>
                            </w:pPr>
                            <w:r w:rsidRPr="00154EC0">
                              <w:rPr>
                                <w:rFonts w:ascii="Times New Roman" w:hAnsi="Times New Roman" w:cs="Times New Roman"/>
                                <w:color w:val="000000" w:themeColor="text1"/>
                              </w:rPr>
                              <w:t xml:space="preserve">Seferihisar Belediyesi’nin </w:t>
                            </w:r>
                            <w:proofErr w:type="gramStart"/>
                            <w:r w:rsidRPr="00154EC0">
                              <w:rPr>
                                <w:rFonts w:ascii="Times New Roman" w:hAnsi="Times New Roman" w:cs="Times New Roman"/>
                                <w:color w:val="000000" w:themeColor="text1"/>
                              </w:rPr>
                              <w:t>misyon</w:t>
                            </w:r>
                            <w:proofErr w:type="gramEnd"/>
                            <w:r w:rsidRPr="00154EC0">
                              <w:rPr>
                                <w:rFonts w:ascii="Times New Roman" w:hAnsi="Times New Roman" w:cs="Times New Roman"/>
                                <w:color w:val="000000" w:themeColor="text1"/>
                              </w:rPr>
                              <w:t xml:space="preserve"> ve ilkeleri doğrultusunda Seferihisar İlçesi’nin daha yaşanabilir ve çağdaş kılınması yönünde farklı içeriklerde projeler üretilerek, bu projelerin yönetimi ve uygulamaları için gerekli koordinasyon sağlanmaktadır.</w:t>
                            </w:r>
                          </w:p>
                          <w:p w14:paraId="0B209799" w14:textId="77777777" w:rsidR="00A65C85" w:rsidRPr="00154EC0" w:rsidRDefault="00A65C85" w:rsidP="00154EC0">
                            <w:pPr>
                              <w:jc w:val="both"/>
                              <w:rPr>
                                <w:rFonts w:ascii="Times New Roman" w:hAnsi="Times New Roman" w:cs="Times New Roma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53.95pt;margin-top:.5pt;width:243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" fillcolor="#a7bfde [1620]" strokecolor="#4579b8 [3044]">
                <v:fill color2="#4f81bd [3204]" rotate="t" focus="100%" type="gradient">
                  <o:fill v:ext="view" type="gradientUnscaled"/>
                </v:fill>
                <v:shadow on="t" opacity="22936f" origin=",.5" offset="0,.63889mm"/>
                <v:textbox>
                  <w:txbxContent>
                    <w:p w14:paraId="0E260402" w14:textId="77777777" w:rsidR="00A65C85" w:rsidRPr="00154EC0" w:rsidRDefault="00A65C85" w:rsidP="00154EC0">
                      <w:pPr>
                        <w:jc w:val="center"/>
                        <w:rPr>
                          <w:rFonts w:ascii="Times New Roman" w:hAnsi="Times New Roman" w:cs="Times New Roman"/>
                          <w:b/>
                          <w:color w:val="FF0000"/>
                          <w:u w:val="single"/>
                        </w:rPr>
                      </w:pPr>
                      <w:r w:rsidRPr="00154EC0">
                        <w:rPr>
                          <w:rFonts w:ascii="Times New Roman" w:hAnsi="Times New Roman" w:cs="Times New Roman"/>
                          <w:b/>
                          <w:color w:val="FF0000"/>
                          <w:u w:val="single"/>
                        </w:rPr>
                        <w:t>MİSYONUMUZ</w:t>
                      </w:r>
                    </w:p>
                    <w:p w14:paraId="63747447" w14:textId="77777777" w:rsidR="00A65C85" w:rsidRPr="00154EC0" w:rsidRDefault="00A65C85" w:rsidP="00154EC0">
                      <w:pPr>
                        <w:jc w:val="both"/>
                        <w:rPr>
                          <w:rFonts w:ascii="Times New Roman" w:hAnsi="Times New Roman" w:cs="Times New Roman"/>
                          <w:color w:val="000000" w:themeColor="text1"/>
                        </w:rPr>
                      </w:pPr>
                    </w:p>
                    <w:p w14:paraId="059DA070" w14:textId="77777777" w:rsidR="00A65C85" w:rsidRPr="00154EC0" w:rsidRDefault="00A65C85" w:rsidP="00154EC0">
                      <w:pPr>
                        <w:jc w:val="both"/>
                        <w:rPr>
                          <w:rFonts w:ascii="Times New Roman" w:hAnsi="Times New Roman" w:cs="Times New Roman"/>
                          <w:color w:val="000000" w:themeColor="text1"/>
                        </w:rPr>
                      </w:pPr>
                      <w:r w:rsidRPr="00154EC0">
                        <w:rPr>
                          <w:rFonts w:ascii="Times New Roman" w:hAnsi="Times New Roman" w:cs="Times New Roman"/>
                          <w:color w:val="000000" w:themeColor="text1"/>
                        </w:rPr>
                        <w:t xml:space="preserve">Seferihisar Belediyesi’nin </w:t>
                      </w:r>
                      <w:proofErr w:type="gramStart"/>
                      <w:r w:rsidRPr="00154EC0">
                        <w:rPr>
                          <w:rFonts w:ascii="Times New Roman" w:hAnsi="Times New Roman" w:cs="Times New Roman"/>
                          <w:color w:val="000000" w:themeColor="text1"/>
                        </w:rPr>
                        <w:t>misyon</w:t>
                      </w:r>
                      <w:proofErr w:type="gramEnd"/>
                      <w:r w:rsidRPr="00154EC0">
                        <w:rPr>
                          <w:rFonts w:ascii="Times New Roman" w:hAnsi="Times New Roman" w:cs="Times New Roman"/>
                          <w:color w:val="000000" w:themeColor="text1"/>
                        </w:rPr>
                        <w:t xml:space="preserve"> ve ilkeleri doğrultusunda Seferihisar İlçesi’nin daha yaşanabilir ve çağdaş kılınması yönünde farklı içeriklerde projeler üretilerek, bu projelerin yönetimi ve uygulamaları için gerekli koordinasyon sağlanmaktadır.</w:t>
                      </w:r>
                    </w:p>
                    <w:p w14:paraId="0B209799" w14:textId="77777777" w:rsidR="00A65C85" w:rsidRPr="00154EC0" w:rsidRDefault="00A65C85" w:rsidP="00154EC0">
                      <w:pPr>
                        <w:jc w:val="both"/>
                        <w:rPr>
                          <w:rFonts w:ascii="Times New Roman" w:hAnsi="Times New Roman" w:cs="Times New Roman"/>
                        </w:rPr>
                      </w:pPr>
                    </w:p>
                  </w:txbxContent>
                </v:textbox>
                <w10:wrap type="through"/>
              </v:rect>
            </w:pict>
          </mc:Fallback>
        </mc:AlternateContent>
      </w:r>
    </w:p>
    <w:p w14:paraId="47DD80FE" w14:textId="77777777" w:rsidR="00B73CEF" w:rsidRPr="00DB5DF1" w:rsidRDefault="00B73CEF" w:rsidP="00A65C85">
      <w:pPr>
        <w:jc w:val="both"/>
        <w:rPr>
          <w:rFonts w:cs="Times New Roman"/>
        </w:rPr>
      </w:pPr>
    </w:p>
    <w:p w14:paraId="17AA7E92" w14:textId="77777777" w:rsidR="00B73CEF" w:rsidRPr="00DB5DF1" w:rsidRDefault="00B73CEF" w:rsidP="00A65C85">
      <w:pPr>
        <w:jc w:val="both"/>
        <w:rPr>
          <w:rFonts w:cs="Times New Roman"/>
        </w:rPr>
      </w:pPr>
    </w:p>
    <w:p w14:paraId="02C668E8" w14:textId="77777777" w:rsidR="00B73CEF" w:rsidRPr="00DB5DF1" w:rsidRDefault="00B73CEF" w:rsidP="00A65C85">
      <w:pPr>
        <w:jc w:val="both"/>
        <w:rPr>
          <w:rFonts w:cs="Times New Roman"/>
        </w:rPr>
      </w:pPr>
    </w:p>
    <w:p w14:paraId="10B332CC" w14:textId="77777777" w:rsidR="00B73CEF" w:rsidRPr="00DB5DF1" w:rsidRDefault="00B73CEF" w:rsidP="00A65C85">
      <w:pPr>
        <w:jc w:val="both"/>
        <w:rPr>
          <w:rFonts w:cs="Times New Roman"/>
        </w:rPr>
      </w:pPr>
    </w:p>
    <w:p w14:paraId="45B07D86" w14:textId="77777777" w:rsidR="00B73CEF" w:rsidRPr="00DB5DF1" w:rsidRDefault="00B73CEF" w:rsidP="00A65C85">
      <w:pPr>
        <w:jc w:val="both"/>
        <w:rPr>
          <w:rFonts w:cs="Times New Roman"/>
        </w:rPr>
      </w:pPr>
    </w:p>
    <w:p w14:paraId="1ECC5E1D" w14:textId="77777777" w:rsidR="00B73CEF" w:rsidRPr="00DB5DF1" w:rsidRDefault="00B73CEF" w:rsidP="00A65C85">
      <w:pPr>
        <w:jc w:val="both"/>
        <w:rPr>
          <w:rFonts w:cs="Times New Roman"/>
        </w:rPr>
      </w:pPr>
    </w:p>
    <w:p w14:paraId="21434F9C" w14:textId="77777777" w:rsidR="00B73CEF" w:rsidRPr="00DB5DF1" w:rsidRDefault="00B73CEF" w:rsidP="00A65C85">
      <w:pPr>
        <w:jc w:val="both"/>
        <w:rPr>
          <w:rFonts w:cs="Times New Roman"/>
        </w:rPr>
      </w:pPr>
    </w:p>
    <w:p w14:paraId="2E51DBAE" w14:textId="77777777" w:rsidR="00B73CEF" w:rsidRPr="00DB5DF1" w:rsidRDefault="00B73CEF" w:rsidP="00A65C85">
      <w:pPr>
        <w:jc w:val="both"/>
        <w:rPr>
          <w:rFonts w:cs="Times New Roman"/>
        </w:rPr>
      </w:pPr>
    </w:p>
    <w:p w14:paraId="15656B0B" w14:textId="77777777" w:rsidR="00B116F6" w:rsidRPr="00DB5DF1" w:rsidRDefault="00B116F6" w:rsidP="00A65C85">
      <w:pPr>
        <w:jc w:val="both"/>
        <w:rPr>
          <w:rFonts w:cs="Times New Roman"/>
        </w:rPr>
      </w:pPr>
    </w:p>
    <w:p w14:paraId="6EC84DC0" w14:textId="77777777" w:rsidR="00B116F6" w:rsidRPr="00DB5DF1" w:rsidRDefault="00B116F6" w:rsidP="00A65C85">
      <w:pPr>
        <w:jc w:val="both"/>
        <w:rPr>
          <w:rFonts w:cs="Times New Roman"/>
        </w:rPr>
      </w:pPr>
    </w:p>
    <w:p w14:paraId="155BA6E7" w14:textId="77777777" w:rsidR="00B116F6" w:rsidRPr="00DB5DF1" w:rsidRDefault="00B116F6" w:rsidP="00A65C85">
      <w:pPr>
        <w:jc w:val="both"/>
        <w:rPr>
          <w:rFonts w:cs="Times New Roman"/>
        </w:rPr>
      </w:pPr>
    </w:p>
    <w:p w14:paraId="781EB1F9" w14:textId="77777777" w:rsidR="00B116F6" w:rsidRPr="00DB5DF1" w:rsidRDefault="00B116F6" w:rsidP="003D5EDB">
      <w:pPr>
        <w:jc w:val="center"/>
        <w:rPr>
          <w:rFonts w:cs="Times New Roman"/>
        </w:rPr>
      </w:pPr>
    </w:p>
    <w:p w14:paraId="4C9E974A" w14:textId="77777777" w:rsidR="00B73CEF" w:rsidRPr="00DB5DF1" w:rsidRDefault="006D2F73" w:rsidP="003D5EDB">
      <w:pPr>
        <w:jc w:val="center"/>
        <w:rPr>
          <w:rFonts w:cs="Times New Roman"/>
          <w:b/>
        </w:rPr>
      </w:pPr>
      <w:r w:rsidRPr="00DB5DF1">
        <w:rPr>
          <w:rFonts w:cs="Times New Roman"/>
          <w:b/>
        </w:rPr>
        <w:t>ETÜD PROJE MÜDÜRLÜĞÜ’NE</w:t>
      </w:r>
      <w:r w:rsidR="00D12F07" w:rsidRPr="00DB5DF1">
        <w:rPr>
          <w:rFonts w:cs="Times New Roman"/>
          <w:b/>
        </w:rPr>
        <w:t xml:space="preserve"> AİT BİLGİLER</w:t>
      </w:r>
    </w:p>
    <w:p w14:paraId="7B1ED935" w14:textId="77777777" w:rsidR="00D12F07" w:rsidRPr="00DB5DF1" w:rsidRDefault="00D12F07" w:rsidP="003D5EDB">
      <w:pPr>
        <w:jc w:val="center"/>
        <w:rPr>
          <w:rFonts w:cs="Times New Roman"/>
          <w:b/>
        </w:rPr>
      </w:pPr>
    </w:p>
    <w:p w14:paraId="697FB299" w14:textId="30032E11" w:rsidR="00D12F07" w:rsidRPr="00DB5DF1" w:rsidRDefault="00AE7B63" w:rsidP="003D5EDB">
      <w:pPr>
        <w:pStyle w:val="Standard"/>
        <w:jc w:val="center"/>
        <w:rPr>
          <w:rFonts w:asciiTheme="minorHAnsi" w:hAnsiTheme="minorHAnsi" w:cs="Times New Roman"/>
          <w:b/>
          <w:bCs/>
        </w:rPr>
      </w:pPr>
      <w:r w:rsidRPr="00DB5DF1">
        <w:rPr>
          <w:rFonts w:asciiTheme="minorHAnsi" w:hAnsiTheme="minorHAnsi" w:cs="Times New Roman"/>
          <w:b/>
          <w:bCs/>
        </w:rPr>
        <w:t>GENEL</w:t>
      </w:r>
      <w:r w:rsidR="00D12F07" w:rsidRPr="00DB5DF1">
        <w:rPr>
          <w:rFonts w:asciiTheme="minorHAnsi" w:hAnsiTheme="minorHAnsi" w:cs="Times New Roman"/>
          <w:b/>
          <w:bCs/>
        </w:rPr>
        <w:t xml:space="preserve"> BİLGİLER</w:t>
      </w:r>
    </w:p>
    <w:p w14:paraId="62F38A98" w14:textId="77777777" w:rsidR="00D12F07" w:rsidRPr="00DB5DF1" w:rsidRDefault="00D12F07" w:rsidP="00A65C85">
      <w:pPr>
        <w:pStyle w:val="Standard"/>
        <w:jc w:val="both"/>
        <w:rPr>
          <w:rFonts w:asciiTheme="minorHAnsi" w:hAnsiTheme="minorHAnsi" w:cs="Times New Roman"/>
        </w:rPr>
      </w:pPr>
    </w:p>
    <w:p w14:paraId="3418E274" w14:textId="77777777" w:rsidR="00D12F07" w:rsidRPr="00DB5DF1" w:rsidRDefault="00D12F07" w:rsidP="00A65C85">
      <w:pPr>
        <w:pStyle w:val="Standard"/>
        <w:jc w:val="both"/>
        <w:rPr>
          <w:rFonts w:asciiTheme="minorHAnsi" w:hAnsiTheme="minorHAnsi" w:cs="Times New Roman"/>
        </w:rPr>
      </w:pPr>
    </w:p>
    <w:p w14:paraId="39B451EF" w14:textId="77777777" w:rsidR="00D12F07" w:rsidRPr="00DB5DF1" w:rsidRDefault="00D12F07" w:rsidP="00A65C85">
      <w:pPr>
        <w:pStyle w:val="Standard"/>
        <w:jc w:val="both"/>
        <w:rPr>
          <w:rFonts w:asciiTheme="minorHAnsi" w:hAnsiTheme="minorHAnsi" w:cs="Times New Roman"/>
        </w:rPr>
      </w:pPr>
    </w:p>
    <w:p w14:paraId="55B816D7" w14:textId="74D2DAB0" w:rsidR="00D12F07" w:rsidRPr="00DB5DF1" w:rsidRDefault="00D12F07" w:rsidP="00A65C85">
      <w:pPr>
        <w:pStyle w:val="Standard"/>
        <w:jc w:val="both"/>
        <w:rPr>
          <w:rFonts w:asciiTheme="minorHAnsi" w:hAnsiTheme="minorHAnsi" w:cs="Times New Roman"/>
        </w:rPr>
      </w:pPr>
      <w:r w:rsidRPr="00DB5DF1">
        <w:rPr>
          <w:rFonts w:asciiTheme="minorHAnsi" w:hAnsiTheme="minorHAnsi" w:cs="Times New Roman"/>
        </w:rPr>
        <w:tab/>
        <w:t>Seferihisar Belediye Başkanlığı Etüd Proje Müdürlüğü'nde</w:t>
      </w:r>
      <w:r w:rsidR="009D7983" w:rsidRPr="00DB5DF1">
        <w:rPr>
          <w:rFonts w:asciiTheme="minorHAnsi" w:hAnsiTheme="minorHAnsi" w:cs="Times New Roman"/>
        </w:rPr>
        <w:t>;</w:t>
      </w:r>
      <w:r w:rsidR="00AE4004">
        <w:rPr>
          <w:rFonts w:asciiTheme="minorHAnsi" w:hAnsiTheme="minorHAnsi" w:cs="Times New Roman"/>
        </w:rPr>
        <w:t xml:space="preserve"> 1 Müdür, 1 Memur ve 4</w:t>
      </w:r>
      <w:r w:rsidRPr="00DB5DF1">
        <w:rPr>
          <w:rFonts w:asciiTheme="minorHAnsi" w:hAnsiTheme="minorHAnsi" w:cs="Times New Roman"/>
        </w:rPr>
        <w:t xml:space="preserve"> işçi </w:t>
      </w:r>
      <w:r w:rsidR="006C03D0" w:rsidRPr="00DB5DF1">
        <w:rPr>
          <w:rFonts w:asciiTheme="minorHAnsi" w:hAnsiTheme="minorHAnsi" w:cs="Times New Roman"/>
        </w:rPr>
        <w:t>bulunmaktadır.</w:t>
      </w:r>
      <w:r w:rsidRPr="00DB5DF1">
        <w:rPr>
          <w:rFonts w:asciiTheme="minorHAnsi" w:hAnsiTheme="minorHAnsi" w:cs="Times New Roman"/>
        </w:rPr>
        <w:t xml:space="preserve"> </w:t>
      </w:r>
    </w:p>
    <w:p w14:paraId="125107DB" w14:textId="77777777" w:rsidR="00D12F07" w:rsidRPr="00DB5DF1" w:rsidRDefault="00D12F07" w:rsidP="00A65C85">
      <w:pPr>
        <w:pStyle w:val="Standard"/>
        <w:jc w:val="both"/>
        <w:rPr>
          <w:rFonts w:asciiTheme="minorHAnsi" w:hAnsiTheme="minorHAnsi" w:cs="Times New Roman"/>
        </w:rPr>
      </w:pPr>
    </w:p>
    <w:p w14:paraId="49A7168E" w14:textId="3322FD08" w:rsidR="00D12F07" w:rsidRPr="00DB5DF1" w:rsidRDefault="00E84F7B" w:rsidP="00A65C85">
      <w:pPr>
        <w:pStyle w:val="Standard"/>
        <w:jc w:val="both"/>
        <w:rPr>
          <w:rFonts w:asciiTheme="minorHAnsi" w:hAnsiTheme="minorHAnsi" w:cs="Times New Roman"/>
        </w:rPr>
      </w:pPr>
      <w:r w:rsidRPr="00DB5DF1">
        <w:rPr>
          <w:rFonts w:asciiTheme="minorHAnsi" w:hAnsiTheme="minorHAnsi" w:cs="Times New Roman"/>
          <w:noProof/>
          <w:lang w:eastAsia="tr-TR" w:bidi="ar-SA"/>
        </w:rPr>
        <mc:AlternateContent>
          <mc:Choice Requires="wps">
            <w:drawing>
              <wp:anchor distT="0" distB="0" distL="114300" distR="114300" simplePos="0" relativeHeight="251663360" behindDoc="0" locked="0" layoutInCell="1" allowOverlap="1" wp14:anchorId="58BA5E04" wp14:editId="27EC6672">
                <wp:simplePos x="0" y="0"/>
                <wp:positionH relativeFrom="column">
                  <wp:posOffset>1828800</wp:posOffset>
                </wp:positionH>
                <wp:positionV relativeFrom="paragraph">
                  <wp:posOffset>39370</wp:posOffset>
                </wp:positionV>
                <wp:extent cx="1485900" cy="457200"/>
                <wp:effectExtent l="9525" t="6350" r="9525" b="22225"/>
                <wp:wrapThrough wrapText="bothSides">
                  <wp:wrapPolygon edited="0">
                    <wp:start x="-138" y="-450"/>
                    <wp:lineTo x="-138" y="21150"/>
                    <wp:lineTo x="21738" y="21150"/>
                    <wp:lineTo x="21738" y="-450"/>
                    <wp:lineTo x="-138" y="-450"/>
                  </wp:wrapPolygon>
                </wp:wrapThrough>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3448F085" w14:textId="77777777" w:rsidR="00A65C85" w:rsidRPr="007C7D8B" w:rsidRDefault="00A65C85" w:rsidP="00D12F07">
                            <w:pPr>
                              <w:jc w:val="center"/>
                              <w:rPr>
                                <w:b/>
                              </w:rPr>
                            </w:pPr>
                            <w:r w:rsidRPr="007C7D8B">
                              <w:rPr>
                                <w:b/>
                              </w:rPr>
                              <w:t>Başkan</w:t>
                            </w:r>
                          </w:p>
                          <w:p w14:paraId="6D3FFC0D" w14:textId="77777777" w:rsidR="00A65C85" w:rsidRPr="006C03D0" w:rsidRDefault="00A65C85" w:rsidP="00D12F07">
                            <w:pPr>
                              <w:jc w:val="center"/>
                            </w:pPr>
                            <w:r w:rsidRPr="006C03D0">
                              <w:t>M. Tunç SOYER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2in;margin-top:3.1pt;width:11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" fillcolor="#a7bfde [1620]" strokecolor="#4579b8 [3044]">
                <v:fill color2="#4f81bd [3204]" rotate="t" focus="100%" type="gradient">
                  <o:fill v:ext="view" type="gradientUnscaled"/>
                </v:fill>
                <v:shadow on="t" opacity="22936f" origin=",.5" offset="0,.63889mm"/>
                <v:textbox>
                  <w:txbxContent>
                    <w:p w14:paraId="3448F085" w14:textId="77777777" w:rsidR="00A65C85" w:rsidRPr="007C7D8B" w:rsidRDefault="00A65C85" w:rsidP="00D12F07">
                      <w:pPr>
                        <w:jc w:val="center"/>
                        <w:rPr>
                          <w:b/>
                        </w:rPr>
                      </w:pPr>
                      <w:r w:rsidRPr="007C7D8B">
                        <w:rPr>
                          <w:b/>
                        </w:rPr>
                        <w:t>Başkan</w:t>
                      </w:r>
                    </w:p>
                    <w:p w14:paraId="6D3FFC0D" w14:textId="77777777" w:rsidR="00A65C85" w:rsidRPr="006C03D0" w:rsidRDefault="00A65C85" w:rsidP="00D12F07">
                      <w:pPr>
                        <w:jc w:val="center"/>
                      </w:pPr>
                      <w:r w:rsidRPr="006C03D0">
                        <w:t>M. Tunç SOYER</w:t>
                      </w:r>
                    </w:p>
                  </w:txbxContent>
                </v:textbox>
                <w10:wrap type="through"/>
              </v:rect>
            </w:pict>
          </mc:Fallback>
        </mc:AlternateContent>
      </w:r>
    </w:p>
    <w:p w14:paraId="2A190FB1" w14:textId="77777777" w:rsidR="00D12F07" w:rsidRPr="00DB5DF1" w:rsidRDefault="00D12F07" w:rsidP="00A65C85">
      <w:pPr>
        <w:pStyle w:val="Standard"/>
        <w:jc w:val="both"/>
        <w:rPr>
          <w:rFonts w:asciiTheme="minorHAnsi" w:hAnsiTheme="minorHAnsi" w:cs="Times New Roman"/>
        </w:rPr>
      </w:pPr>
    </w:p>
    <w:p w14:paraId="1E7BC56E" w14:textId="3D39286B" w:rsidR="00D12F07" w:rsidRPr="00DB5DF1" w:rsidRDefault="00E84F7B" w:rsidP="00A65C85">
      <w:pPr>
        <w:jc w:val="both"/>
        <w:rPr>
          <w:rFonts w:cs="Times New Roman"/>
        </w:rPr>
      </w:pPr>
      <w:r w:rsidRPr="00DB5DF1">
        <w:rPr>
          <w:rFonts w:cs="Times New Roman"/>
          <w:noProof/>
          <w:lang w:eastAsia="tr-TR"/>
        </w:rPr>
        <mc:AlternateContent>
          <mc:Choice Requires="wps">
            <w:drawing>
              <wp:anchor distT="0" distB="0" distL="114300" distR="114300" simplePos="0" relativeHeight="251669504" behindDoc="0" locked="0" layoutInCell="1" allowOverlap="1" wp14:anchorId="00B59FAA" wp14:editId="65605F69">
                <wp:simplePos x="0" y="0"/>
                <wp:positionH relativeFrom="column">
                  <wp:posOffset>2514600</wp:posOffset>
                </wp:positionH>
                <wp:positionV relativeFrom="paragraph">
                  <wp:posOffset>146050</wp:posOffset>
                </wp:positionV>
                <wp:extent cx="0" cy="228600"/>
                <wp:effectExtent l="85725" t="15875" r="85725" b="50800"/>
                <wp:wrapNone/>
                <wp:docPr id="2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98pt;margin-top:11.5pt;width:0;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" strokecolor="#4f81bd [3204]" strokeweight="2pt">
                <v:stroke endarrow="open"/>
                <v:shadow on="t" opacity="24903f" origin=",.5" offset="0,.55556mm"/>
              </v:shape>
            </w:pict>
          </mc:Fallback>
        </mc:AlternateContent>
      </w:r>
    </w:p>
    <w:p w14:paraId="0D51D56C" w14:textId="77777777" w:rsidR="00B73CEF" w:rsidRPr="00DB5DF1" w:rsidRDefault="00B73CEF" w:rsidP="00A65C85">
      <w:pPr>
        <w:jc w:val="both"/>
        <w:rPr>
          <w:rFonts w:cs="Times New Roman"/>
        </w:rPr>
      </w:pPr>
    </w:p>
    <w:p w14:paraId="17753627" w14:textId="10C1BDE3" w:rsidR="00707300" w:rsidRPr="00DB5DF1" w:rsidRDefault="00E84F7B" w:rsidP="00A65C85">
      <w:pPr>
        <w:jc w:val="both"/>
        <w:rPr>
          <w:rFonts w:cs="Times New Roman"/>
        </w:rPr>
      </w:pPr>
      <w:r w:rsidRPr="00DB5DF1">
        <w:rPr>
          <w:rFonts w:cs="Times New Roman"/>
          <w:noProof/>
          <w:lang w:eastAsia="tr-TR"/>
        </w:rPr>
        <mc:AlternateContent>
          <mc:Choice Requires="wps">
            <w:drawing>
              <wp:anchor distT="0" distB="0" distL="114300" distR="114300" simplePos="0" relativeHeight="251670528" behindDoc="0" locked="0" layoutInCell="1" allowOverlap="1" wp14:anchorId="5142F081" wp14:editId="1EF1041A">
                <wp:simplePos x="0" y="0"/>
                <wp:positionH relativeFrom="column">
                  <wp:posOffset>2514600</wp:posOffset>
                </wp:positionH>
                <wp:positionV relativeFrom="paragraph">
                  <wp:posOffset>634365</wp:posOffset>
                </wp:positionV>
                <wp:extent cx="0" cy="228600"/>
                <wp:effectExtent l="85725" t="16510" r="85725" b="50165"/>
                <wp:wrapNone/>
                <wp:docPr id="17"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98pt;margin-top:49.95pt;width:0;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" strokecolor="#4f81bd [3204]" strokeweight="2pt">
                <v:stroke endarrow="open"/>
                <v:shadow on="t" opacity="24903f" origin=",.5" offset="0,.55556mm"/>
              </v:shape>
            </w:pict>
          </mc:Fallback>
        </mc:AlternateContent>
      </w:r>
      <w:r w:rsidRPr="00DB5DF1">
        <w:rPr>
          <w:rFonts w:cs="Times New Roman"/>
          <w:noProof/>
          <w:lang w:eastAsia="tr-TR"/>
        </w:rPr>
        <mc:AlternateContent>
          <mc:Choice Requires="wps">
            <w:drawing>
              <wp:anchor distT="0" distB="0" distL="114300" distR="114300" simplePos="0" relativeHeight="251665408" behindDoc="0" locked="0" layoutInCell="1" allowOverlap="1" wp14:anchorId="55A0BE18" wp14:editId="2BCFF00A">
                <wp:simplePos x="0" y="0"/>
                <wp:positionH relativeFrom="column">
                  <wp:posOffset>1714500</wp:posOffset>
                </wp:positionH>
                <wp:positionV relativeFrom="paragraph">
                  <wp:posOffset>931545</wp:posOffset>
                </wp:positionV>
                <wp:extent cx="1828800" cy="685800"/>
                <wp:effectExtent l="9525" t="8890" r="9525" b="19685"/>
                <wp:wrapThrough wrapText="bothSides">
                  <wp:wrapPolygon edited="0">
                    <wp:start x="-113" y="-300"/>
                    <wp:lineTo x="-113" y="21300"/>
                    <wp:lineTo x="21713" y="21300"/>
                    <wp:lineTo x="21713" y="-300"/>
                    <wp:lineTo x="-113" y="-300"/>
                  </wp:wrapPolygon>
                </wp:wrapThrough>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2A2B4695" w14:textId="77777777" w:rsidR="00A65C85" w:rsidRPr="007C7D8B" w:rsidRDefault="00A65C85" w:rsidP="00D12F07">
                            <w:pPr>
                              <w:jc w:val="center"/>
                              <w:rPr>
                                <w:b/>
                              </w:rPr>
                            </w:pPr>
                            <w:r w:rsidRPr="007C7D8B">
                              <w:rPr>
                                <w:b/>
                              </w:rPr>
                              <w:t>Müdür V.</w:t>
                            </w:r>
                          </w:p>
                          <w:p w14:paraId="593F8F14" w14:textId="77777777" w:rsidR="00A65C85" w:rsidRPr="006C03D0" w:rsidRDefault="00A65C85" w:rsidP="00D12F07">
                            <w:pPr>
                              <w:jc w:val="center"/>
                            </w:pPr>
                            <w:r w:rsidRPr="006C03D0">
                              <w:t>Aslı</w:t>
                            </w:r>
                            <w:r>
                              <w:t xml:space="preserve"> </w:t>
                            </w:r>
                            <w:r w:rsidRPr="006C03D0">
                              <w:t>Menekşe</w:t>
                            </w:r>
                            <w:r>
                              <w:t xml:space="preserve"> </w:t>
                            </w:r>
                            <w:r w:rsidR="002223AA">
                              <w:t>ODABAŞ KIRAR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left:0;text-align:left;margin-left:135pt;margin-top:73.35pt;width:2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" fillcolor="#a7bfde [1620]" strokecolor="#4579b8 [3044]">
                <v:fill color2="#4f81bd [3204]" rotate="t" focus="100%" type="gradient">
                  <o:fill v:ext="view" type="gradientUnscaled"/>
                </v:fill>
                <v:shadow on="t" opacity="22936f" origin=",.5" offset="0,.63889mm"/>
                <v:textbox>
                  <w:txbxContent>
                    <w:p w14:paraId="2A2B4695" w14:textId="77777777" w:rsidR="00A65C85" w:rsidRPr="007C7D8B" w:rsidRDefault="00A65C85" w:rsidP="00D12F07">
                      <w:pPr>
                        <w:jc w:val="center"/>
                        <w:rPr>
                          <w:b/>
                        </w:rPr>
                      </w:pPr>
                      <w:r w:rsidRPr="007C7D8B">
                        <w:rPr>
                          <w:b/>
                        </w:rPr>
                        <w:t>Müdür V.</w:t>
                      </w:r>
                    </w:p>
                    <w:p w14:paraId="593F8F14" w14:textId="77777777" w:rsidR="00A65C85" w:rsidRPr="006C03D0" w:rsidRDefault="00A65C85" w:rsidP="00D12F07">
                      <w:pPr>
                        <w:jc w:val="center"/>
                      </w:pPr>
                      <w:r w:rsidRPr="006C03D0">
                        <w:t>Aslı</w:t>
                      </w:r>
                      <w:r>
                        <w:t xml:space="preserve"> </w:t>
                      </w:r>
                      <w:r w:rsidRPr="006C03D0">
                        <w:t>Menekşe</w:t>
                      </w:r>
                      <w:r>
                        <w:t xml:space="preserve"> </w:t>
                      </w:r>
                      <w:r w:rsidR="002223AA">
                        <w:t>ODABAŞ KIRAR</w:t>
                      </w:r>
                    </w:p>
                  </w:txbxContent>
                </v:textbox>
                <w10:wrap type="through"/>
              </v:rect>
            </w:pict>
          </mc:Fallback>
        </mc:AlternateContent>
      </w:r>
      <w:r w:rsidRPr="00DB5DF1">
        <w:rPr>
          <w:rFonts w:cs="Times New Roman"/>
          <w:noProof/>
          <w:lang w:eastAsia="tr-TR"/>
        </w:rPr>
        <mc:AlternateContent>
          <mc:Choice Requires="wps">
            <w:drawing>
              <wp:anchor distT="0" distB="0" distL="114300" distR="114300" simplePos="0" relativeHeight="251664384" behindDoc="0" locked="0" layoutInCell="1" allowOverlap="1" wp14:anchorId="12A9726B" wp14:editId="2F1E7312">
                <wp:simplePos x="0" y="0"/>
                <wp:positionH relativeFrom="column">
                  <wp:posOffset>1828800</wp:posOffset>
                </wp:positionH>
                <wp:positionV relativeFrom="paragraph">
                  <wp:posOffset>17145</wp:posOffset>
                </wp:positionV>
                <wp:extent cx="1600200" cy="685800"/>
                <wp:effectExtent l="9525" t="8890" r="9525" b="19685"/>
                <wp:wrapThrough wrapText="bothSides">
                  <wp:wrapPolygon edited="0">
                    <wp:start x="-129" y="-300"/>
                    <wp:lineTo x="-129" y="21300"/>
                    <wp:lineTo x="21729" y="21300"/>
                    <wp:lineTo x="21729" y="-300"/>
                    <wp:lineTo x="-129" y="-300"/>
                  </wp:wrapPolygon>
                </wp:wrapThrough>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7DA4F565" w14:textId="77777777" w:rsidR="00A65C85" w:rsidRPr="007C7D8B" w:rsidRDefault="00A65C85" w:rsidP="00D12F07">
                            <w:pPr>
                              <w:jc w:val="center"/>
                              <w:rPr>
                                <w:b/>
                              </w:rPr>
                            </w:pPr>
                            <w:r w:rsidRPr="007C7D8B">
                              <w:rPr>
                                <w:b/>
                              </w:rPr>
                              <w:t>Başkan Yardımcısı</w:t>
                            </w:r>
                          </w:p>
                          <w:p w14:paraId="3C6724A5" w14:textId="77777777" w:rsidR="00A65C85" w:rsidRPr="006C03D0" w:rsidRDefault="00A65C85" w:rsidP="00D12F07">
                            <w:pPr>
                              <w:jc w:val="center"/>
                            </w:pPr>
                            <w:r w:rsidRPr="006C03D0">
                              <w:t>Av. Nilgün</w:t>
                            </w:r>
                            <w:r>
                              <w:t xml:space="preserve"> </w:t>
                            </w:r>
                            <w:r w:rsidR="002223AA">
                              <w:t>DURMAZER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left:0;text-align:left;margin-left:2in;margin-top:1.35pt;width:126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" fillcolor="#a7bfde [1620]" strokecolor="#4579b8 [3044]">
                <v:fill color2="#4f81bd [3204]" rotate="t" focus="100%" type="gradient">
                  <o:fill v:ext="view" type="gradientUnscaled"/>
                </v:fill>
                <v:shadow on="t" opacity="22936f" origin=",.5" offset="0,.63889mm"/>
                <v:textbox>
                  <w:txbxContent>
                    <w:p w14:paraId="7DA4F565" w14:textId="77777777" w:rsidR="00A65C85" w:rsidRPr="007C7D8B" w:rsidRDefault="00A65C85" w:rsidP="00D12F07">
                      <w:pPr>
                        <w:jc w:val="center"/>
                        <w:rPr>
                          <w:b/>
                        </w:rPr>
                      </w:pPr>
                      <w:r w:rsidRPr="007C7D8B">
                        <w:rPr>
                          <w:b/>
                        </w:rPr>
                        <w:t>Başkan Yardımcısı</w:t>
                      </w:r>
                    </w:p>
                    <w:p w14:paraId="3C6724A5" w14:textId="77777777" w:rsidR="00A65C85" w:rsidRPr="006C03D0" w:rsidRDefault="00A65C85" w:rsidP="00D12F07">
                      <w:pPr>
                        <w:jc w:val="center"/>
                      </w:pPr>
                      <w:r w:rsidRPr="006C03D0">
                        <w:t>Av. Nilgün</w:t>
                      </w:r>
                      <w:r>
                        <w:t xml:space="preserve"> </w:t>
                      </w:r>
                      <w:r w:rsidR="002223AA">
                        <w:t>DURMAZER</w:t>
                      </w:r>
                    </w:p>
                  </w:txbxContent>
                </v:textbox>
                <w10:wrap type="through"/>
              </v:rect>
            </w:pict>
          </mc:Fallback>
        </mc:AlternateContent>
      </w:r>
    </w:p>
    <w:p w14:paraId="06AB2633" w14:textId="77777777" w:rsidR="00BA243B" w:rsidRPr="00DB5DF1" w:rsidRDefault="00BA243B" w:rsidP="00A65C85">
      <w:pPr>
        <w:jc w:val="both"/>
        <w:rPr>
          <w:rFonts w:cs="Times New Roman"/>
        </w:rPr>
      </w:pPr>
    </w:p>
    <w:p w14:paraId="6EE5368F" w14:textId="77777777" w:rsidR="00E07112" w:rsidRPr="00DB5DF1" w:rsidRDefault="00E07112" w:rsidP="00A65C85">
      <w:pPr>
        <w:jc w:val="both"/>
        <w:rPr>
          <w:rFonts w:cs="Times New Roman"/>
        </w:rPr>
      </w:pPr>
    </w:p>
    <w:p w14:paraId="6A6B0974" w14:textId="77777777" w:rsidR="00E07112" w:rsidRPr="00DB5DF1" w:rsidRDefault="00E07112" w:rsidP="00A65C85">
      <w:pPr>
        <w:jc w:val="both"/>
        <w:rPr>
          <w:rFonts w:cs="Times New Roman"/>
        </w:rPr>
      </w:pPr>
    </w:p>
    <w:p w14:paraId="27568A93" w14:textId="77777777" w:rsidR="00E07112" w:rsidRPr="00DB5DF1" w:rsidRDefault="00E07112" w:rsidP="00A65C85">
      <w:pPr>
        <w:jc w:val="both"/>
        <w:rPr>
          <w:rFonts w:cs="Times New Roman"/>
        </w:rPr>
      </w:pPr>
    </w:p>
    <w:p w14:paraId="3E0EDE4D" w14:textId="77777777" w:rsidR="00E07112" w:rsidRPr="00DB5DF1" w:rsidRDefault="00E07112" w:rsidP="00A65C85">
      <w:pPr>
        <w:jc w:val="both"/>
        <w:rPr>
          <w:rFonts w:cs="Times New Roman"/>
        </w:rPr>
      </w:pPr>
    </w:p>
    <w:p w14:paraId="5B7312F4" w14:textId="77777777" w:rsidR="00E07112" w:rsidRPr="00DB5DF1" w:rsidRDefault="00E07112" w:rsidP="00A65C85">
      <w:pPr>
        <w:jc w:val="both"/>
        <w:rPr>
          <w:rFonts w:cs="Times New Roman"/>
        </w:rPr>
      </w:pPr>
    </w:p>
    <w:p w14:paraId="68AAF274" w14:textId="77777777" w:rsidR="00E07112" w:rsidRPr="00DB5DF1" w:rsidRDefault="00E07112" w:rsidP="00A65C85">
      <w:pPr>
        <w:jc w:val="both"/>
        <w:rPr>
          <w:rFonts w:cs="Times New Roman"/>
        </w:rPr>
      </w:pPr>
    </w:p>
    <w:p w14:paraId="012447DA" w14:textId="7E8D6A7F" w:rsidR="00E07112" w:rsidRPr="00DB5DF1" w:rsidRDefault="00025718" w:rsidP="00A65C85">
      <w:pPr>
        <w:jc w:val="both"/>
        <w:rPr>
          <w:rFonts w:cs="Times New Roman"/>
        </w:rPr>
      </w:pPr>
      <w:r w:rsidRPr="00DB5DF1">
        <w:rPr>
          <w:rFonts w:cs="Times New Roman"/>
          <w:noProof/>
          <w:lang w:eastAsia="tr-TR"/>
        </w:rPr>
        <mc:AlternateContent>
          <mc:Choice Requires="wps">
            <w:drawing>
              <wp:anchor distT="0" distB="0" distL="114300" distR="114300" simplePos="0" relativeHeight="251673600" behindDoc="0" locked="0" layoutInCell="1" allowOverlap="1" wp14:anchorId="69EC7077" wp14:editId="04349DA4">
                <wp:simplePos x="0" y="0"/>
                <wp:positionH relativeFrom="column">
                  <wp:posOffset>47625</wp:posOffset>
                </wp:positionH>
                <wp:positionV relativeFrom="paragraph">
                  <wp:posOffset>127635</wp:posOffset>
                </wp:positionV>
                <wp:extent cx="2131695" cy="403860"/>
                <wp:effectExtent l="38100" t="0" r="20955" b="110490"/>
                <wp:wrapNone/>
                <wp:docPr id="20"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1695" cy="40386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3.75pt;margin-top:10.05pt;width:167.85pt;height:31.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" strokecolor="#4f81bd [3204]" strokeweight="2pt">
                <v:stroke endarrow="open"/>
                <v:shadow on="t" opacity="24903f" origin=",.5" offset="0,.55556mm"/>
              </v:shape>
            </w:pict>
          </mc:Fallback>
        </mc:AlternateContent>
      </w:r>
      <w:r w:rsidRPr="00DB5DF1">
        <w:rPr>
          <w:rFonts w:cs="Times New Roman"/>
          <w:noProof/>
          <w:lang w:eastAsia="tr-TR"/>
        </w:rPr>
        <mc:AlternateContent>
          <mc:Choice Requires="wps">
            <w:drawing>
              <wp:anchor distT="0" distB="0" distL="114300" distR="114300" simplePos="0" relativeHeight="251671552" behindDoc="0" locked="0" layoutInCell="1" allowOverlap="1" wp14:anchorId="2EA37EC4" wp14:editId="123B943C">
                <wp:simplePos x="0" y="0"/>
                <wp:positionH relativeFrom="column">
                  <wp:posOffset>2599660</wp:posOffset>
                </wp:positionH>
                <wp:positionV relativeFrom="paragraph">
                  <wp:posOffset>128063</wp:posOffset>
                </wp:positionV>
                <wp:extent cx="0" cy="435935"/>
                <wp:effectExtent l="95250" t="0" r="57150" b="78740"/>
                <wp:wrapNone/>
                <wp:docPr id="1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935"/>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04.7pt;margin-top:10.1pt;width:0;height: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" strokecolor="#4f81bd [3204]" strokeweight="2pt">
                <v:stroke endarrow="open"/>
                <v:shadow on="t" opacity="24903f" origin=",.5" offset="0,.55556mm"/>
              </v:shape>
            </w:pict>
          </mc:Fallback>
        </mc:AlternateContent>
      </w:r>
      <w:r w:rsidR="0050408F" w:rsidRPr="00DB5DF1">
        <w:rPr>
          <w:rFonts w:cs="Times New Roman"/>
          <w:noProof/>
          <w:lang w:eastAsia="tr-TR"/>
        </w:rPr>
        <mc:AlternateContent>
          <mc:Choice Requires="wps">
            <w:drawing>
              <wp:anchor distT="0" distB="0" distL="114300" distR="114300" simplePos="0" relativeHeight="251672576" behindDoc="0" locked="0" layoutInCell="1" allowOverlap="1" wp14:anchorId="52BAF8ED" wp14:editId="56AF99F1">
                <wp:simplePos x="0" y="0"/>
                <wp:positionH relativeFrom="column">
                  <wp:posOffset>2971800</wp:posOffset>
                </wp:positionH>
                <wp:positionV relativeFrom="paragraph">
                  <wp:posOffset>127635</wp:posOffset>
                </wp:positionV>
                <wp:extent cx="2211070" cy="403860"/>
                <wp:effectExtent l="0" t="0" r="55880" b="110490"/>
                <wp:wrapNone/>
                <wp:docPr id="21"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070" cy="40386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34pt;margin-top:10.05pt;width:174.1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" strokecolor="#4f81bd [3204]" strokeweight="2pt">
                <v:stroke endarrow="open"/>
                <v:shadow on="t" opacity="24903f" origin=",.5" offset="0,.55556mm"/>
              </v:shape>
            </w:pict>
          </mc:Fallback>
        </mc:AlternateContent>
      </w:r>
    </w:p>
    <w:p w14:paraId="67E52566" w14:textId="7D8401A6" w:rsidR="00E07112" w:rsidRPr="00DB5DF1" w:rsidRDefault="00025718" w:rsidP="00A65C85">
      <w:pPr>
        <w:jc w:val="both"/>
        <w:rPr>
          <w:rFonts w:cs="Times New Roman"/>
        </w:rPr>
      </w:pPr>
      <w:r w:rsidRPr="00DB5DF1">
        <w:rPr>
          <w:rFonts w:cs="Times New Roman"/>
          <w:noProof/>
          <w:lang w:eastAsia="tr-TR"/>
        </w:rPr>
        <mc:AlternateContent>
          <mc:Choice Requires="wps">
            <w:drawing>
              <wp:anchor distT="0" distB="0" distL="114300" distR="114300" simplePos="0" relativeHeight="251678720" behindDoc="0" locked="0" layoutInCell="1" allowOverlap="1" wp14:anchorId="6EBB368B" wp14:editId="780EA01D">
                <wp:simplePos x="0" y="0"/>
                <wp:positionH relativeFrom="column">
                  <wp:posOffset>1249045</wp:posOffset>
                </wp:positionH>
                <wp:positionV relativeFrom="paragraph">
                  <wp:posOffset>7620</wp:posOffset>
                </wp:positionV>
                <wp:extent cx="1150620" cy="398145"/>
                <wp:effectExtent l="38100" t="0" r="30480" b="97155"/>
                <wp:wrapNone/>
                <wp:docPr id="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0620" cy="398145"/>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98.35pt;margin-top:.6pt;width:90.6pt;height:31.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" strokecolor="#4f81bd [3204]" strokeweight="2pt">
                <v:stroke endarrow="open"/>
                <v:shadow on="t" opacity="24903f" origin=",.5" offset="0,.55556mm"/>
              </v:shape>
            </w:pict>
          </mc:Fallback>
        </mc:AlternateContent>
      </w:r>
      <w:r w:rsidRPr="00DB5DF1">
        <w:rPr>
          <w:rFonts w:cs="Times New Roman"/>
          <w:noProof/>
          <w:lang w:eastAsia="tr-TR"/>
        </w:rPr>
        <mc:AlternateContent>
          <mc:Choice Requires="wps">
            <w:drawing>
              <wp:anchor distT="0" distB="0" distL="114300" distR="114300" simplePos="0" relativeHeight="251680768" behindDoc="0" locked="0" layoutInCell="1" allowOverlap="1" wp14:anchorId="0FCF9D31" wp14:editId="4C402DD9">
                <wp:simplePos x="0" y="0"/>
                <wp:positionH relativeFrom="column">
                  <wp:posOffset>2896870</wp:posOffset>
                </wp:positionH>
                <wp:positionV relativeFrom="paragraph">
                  <wp:posOffset>7620</wp:posOffset>
                </wp:positionV>
                <wp:extent cx="1148080" cy="433070"/>
                <wp:effectExtent l="0" t="0" r="52070" b="100330"/>
                <wp:wrapNone/>
                <wp:docPr id="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43307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28.1pt;margin-top:.6pt;width:90.4pt;height:3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" strokecolor="#4f81bd [3204]" strokeweight="2pt">
                <v:stroke endarrow="open"/>
                <v:shadow on="t" opacity="24903f" origin=",.5" offset="0,.55556mm"/>
              </v:shape>
            </w:pict>
          </mc:Fallback>
        </mc:AlternateContent>
      </w:r>
    </w:p>
    <w:p w14:paraId="13F3411B" w14:textId="77777777" w:rsidR="006E1E1A" w:rsidRDefault="00025718" w:rsidP="006E1E1A">
      <w:pPr>
        <w:jc w:val="both"/>
        <w:rPr>
          <w:rFonts w:cs="Times New Roman"/>
        </w:rPr>
      </w:pPr>
      <w:r w:rsidRPr="00DB5DF1">
        <w:rPr>
          <w:rFonts w:cs="Times New Roman"/>
          <w:noProof/>
          <w:lang w:eastAsia="tr-TR"/>
        </w:rPr>
        <mc:AlternateContent>
          <mc:Choice Requires="wps">
            <w:drawing>
              <wp:anchor distT="0" distB="0" distL="114300" distR="114300" simplePos="0" relativeHeight="251666432" behindDoc="0" locked="0" layoutInCell="1" allowOverlap="1" wp14:anchorId="0892ACBA" wp14:editId="7CFC1D00">
                <wp:simplePos x="0" y="0"/>
                <wp:positionH relativeFrom="column">
                  <wp:posOffset>-685800</wp:posOffset>
                </wp:positionH>
                <wp:positionV relativeFrom="paragraph">
                  <wp:posOffset>250190</wp:posOffset>
                </wp:positionV>
                <wp:extent cx="1222375" cy="618490"/>
                <wp:effectExtent l="0" t="0" r="15875" b="48260"/>
                <wp:wrapThrough wrapText="bothSides">
                  <wp:wrapPolygon edited="0">
                    <wp:start x="0" y="0"/>
                    <wp:lineTo x="0" y="22620"/>
                    <wp:lineTo x="21544" y="22620"/>
                    <wp:lineTo x="21544" y="0"/>
                    <wp:lineTo x="0" y="0"/>
                  </wp:wrapPolygon>
                </wp:wrapThrough>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61849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0A604994" w14:textId="77777777" w:rsidR="00A65C85" w:rsidRPr="007C7D8B" w:rsidRDefault="00A65C85" w:rsidP="00D12F07">
                            <w:pPr>
                              <w:jc w:val="center"/>
                              <w:rPr>
                                <w:b/>
                              </w:rPr>
                            </w:pPr>
                            <w:r w:rsidRPr="007C7D8B">
                              <w:rPr>
                                <w:b/>
                              </w:rPr>
                              <w:t>Memur</w:t>
                            </w:r>
                          </w:p>
                          <w:p w14:paraId="2AF37AEC" w14:textId="6C336191" w:rsidR="00A65C85" w:rsidRPr="006C03D0" w:rsidRDefault="00A65C85" w:rsidP="00D12F07">
                            <w:pPr>
                              <w:jc w:val="center"/>
                            </w:pPr>
                            <w:r w:rsidRPr="006C03D0">
                              <w:t xml:space="preserve">Hande Gül </w:t>
                            </w:r>
                            <w:r w:rsidR="005F09FA">
                              <w:t>ÖZ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left:0;text-align:left;margin-left:-54pt;margin-top:19.7pt;width:96.25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" fillcolor="#a7bfde [1620]" strokecolor="#4579b8 [3044]">
                <v:fill color2="#4f81bd [3204]" rotate="t" focus="100%" type="gradient">
                  <o:fill v:ext="view" type="gradientUnscaled"/>
                </v:fill>
                <v:shadow on="t" opacity="22936f" origin=",.5" offset="0,.63889mm"/>
                <v:textbox>
                  <w:txbxContent>
                    <w:p w14:paraId="0A604994" w14:textId="77777777" w:rsidR="00A65C85" w:rsidRPr="007C7D8B" w:rsidRDefault="00A65C85" w:rsidP="00D12F07">
                      <w:pPr>
                        <w:jc w:val="center"/>
                        <w:rPr>
                          <w:b/>
                        </w:rPr>
                      </w:pPr>
                      <w:r w:rsidRPr="007C7D8B">
                        <w:rPr>
                          <w:b/>
                        </w:rPr>
                        <w:t>Memur</w:t>
                      </w:r>
                    </w:p>
                    <w:p w14:paraId="2AF37AEC" w14:textId="6C336191" w:rsidR="00A65C85" w:rsidRPr="006C03D0" w:rsidRDefault="00A65C85" w:rsidP="00D12F07">
                      <w:pPr>
                        <w:jc w:val="center"/>
                      </w:pPr>
                      <w:r w:rsidRPr="006C03D0">
                        <w:t xml:space="preserve">Hande Gül </w:t>
                      </w:r>
                      <w:r w:rsidR="005F09FA">
                        <w:t>ÖZ</w:t>
                      </w:r>
                    </w:p>
                  </w:txbxContent>
                </v:textbox>
                <w10:wrap type="through"/>
              </v:rect>
            </w:pict>
          </mc:Fallback>
        </mc:AlternateContent>
      </w:r>
      <w:r w:rsidRPr="00DB5DF1">
        <w:rPr>
          <w:rFonts w:cs="Times New Roman"/>
          <w:noProof/>
          <w:lang w:eastAsia="tr-TR"/>
        </w:rPr>
        <mc:AlternateContent>
          <mc:Choice Requires="wps">
            <w:drawing>
              <wp:anchor distT="0" distB="0" distL="114300" distR="114300" simplePos="0" relativeHeight="251667456" behindDoc="0" locked="0" layoutInCell="1" allowOverlap="1" wp14:anchorId="7DF9077A" wp14:editId="4E94473B">
                <wp:simplePos x="0" y="0"/>
                <wp:positionH relativeFrom="column">
                  <wp:posOffset>664845</wp:posOffset>
                </wp:positionH>
                <wp:positionV relativeFrom="paragraph">
                  <wp:posOffset>261620</wp:posOffset>
                </wp:positionV>
                <wp:extent cx="1169035" cy="618490"/>
                <wp:effectExtent l="0" t="0" r="12065" b="48260"/>
                <wp:wrapThrough wrapText="bothSides">
                  <wp:wrapPolygon edited="0">
                    <wp:start x="0" y="0"/>
                    <wp:lineTo x="0" y="22620"/>
                    <wp:lineTo x="21471" y="22620"/>
                    <wp:lineTo x="21471" y="0"/>
                    <wp:lineTo x="0" y="0"/>
                  </wp:wrapPolygon>
                </wp:wrapThrough>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618490"/>
                        </a:xfrm>
                        <a:prstGeom prst="rect">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2397C361" w14:textId="77777777" w:rsidR="00A65C85" w:rsidRPr="007C7D8B" w:rsidRDefault="00A65C85" w:rsidP="00BA243B">
                            <w:pPr>
                              <w:jc w:val="center"/>
                              <w:rPr>
                                <w:b/>
                              </w:rPr>
                            </w:pPr>
                            <w:r w:rsidRPr="007C7D8B">
                              <w:rPr>
                                <w:b/>
                              </w:rPr>
                              <w:t>İşçi</w:t>
                            </w:r>
                          </w:p>
                          <w:p w14:paraId="102F22C7" w14:textId="77777777" w:rsidR="00A65C85" w:rsidRPr="006C03D0" w:rsidRDefault="00A65C85" w:rsidP="00BA243B">
                            <w:pPr>
                              <w:jc w:val="center"/>
                            </w:pPr>
                            <w:r w:rsidRPr="006C03D0">
                              <w:t>Candaş</w:t>
                            </w:r>
                            <w:r>
                              <w:t xml:space="preserve"> </w:t>
                            </w:r>
                            <w:r w:rsidR="002223AA">
                              <w:t>BALTA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33" style="position:absolute;left:0;text-align:left;margin-left:52.35pt;margin-top:20.6pt;width:92.05pt;height:4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" fillcolor="#4f81bd [3204]" strokecolor="#4579b8 [3044]">
                <v:fill color2="#a7bfde [1620]" rotate="t" angle="180" focus="100%" type="gradient">
                  <o:fill v:ext="view" type="gradientUnscaled"/>
                </v:fill>
                <v:shadow on="t" opacity="22936f" origin=",.5" offset="0,.63889mm"/>
                <v:textbox>
                  <w:txbxContent>
                    <w:p w14:paraId="2397C361" w14:textId="77777777" w:rsidR="00A65C85" w:rsidRPr="007C7D8B" w:rsidRDefault="00A65C85" w:rsidP="00BA243B">
                      <w:pPr>
                        <w:jc w:val="center"/>
                        <w:rPr>
                          <w:b/>
                        </w:rPr>
                      </w:pPr>
                      <w:r w:rsidRPr="007C7D8B">
                        <w:rPr>
                          <w:b/>
                        </w:rPr>
                        <w:t>İşçi</w:t>
                      </w:r>
                    </w:p>
                    <w:p w14:paraId="102F22C7" w14:textId="77777777" w:rsidR="00A65C85" w:rsidRPr="006C03D0" w:rsidRDefault="00A65C85" w:rsidP="00BA243B">
                      <w:pPr>
                        <w:jc w:val="center"/>
                      </w:pPr>
                      <w:r w:rsidRPr="006C03D0">
                        <w:t>Candaş</w:t>
                      </w:r>
                      <w:r>
                        <w:t xml:space="preserve"> </w:t>
                      </w:r>
                      <w:r w:rsidR="002223AA">
                        <w:t>BALTA</w:t>
                      </w:r>
                    </w:p>
                  </w:txbxContent>
                </v:textbox>
                <w10:wrap type="through"/>
              </v:rect>
            </w:pict>
          </mc:Fallback>
        </mc:AlternateContent>
      </w:r>
      <w:r w:rsidRPr="00DB5DF1">
        <w:rPr>
          <w:rFonts w:cs="Times New Roman"/>
          <w:noProof/>
          <w:lang w:eastAsia="tr-TR"/>
        </w:rPr>
        <mc:AlternateContent>
          <mc:Choice Requires="wps">
            <w:drawing>
              <wp:anchor distT="0" distB="0" distL="114300" distR="114300" simplePos="0" relativeHeight="251668480" behindDoc="0" locked="0" layoutInCell="1" allowOverlap="1" wp14:anchorId="101173C3" wp14:editId="7D61EABB">
                <wp:simplePos x="0" y="0"/>
                <wp:positionH relativeFrom="column">
                  <wp:posOffset>1921510</wp:posOffset>
                </wp:positionH>
                <wp:positionV relativeFrom="paragraph">
                  <wp:posOffset>258445</wp:posOffset>
                </wp:positionV>
                <wp:extent cx="1209040" cy="640080"/>
                <wp:effectExtent l="0" t="0" r="10160" b="64770"/>
                <wp:wrapThrough wrapText="bothSides">
                  <wp:wrapPolygon edited="0">
                    <wp:start x="0" y="0"/>
                    <wp:lineTo x="0" y="23143"/>
                    <wp:lineTo x="21441" y="23143"/>
                    <wp:lineTo x="21441" y="0"/>
                    <wp:lineTo x="0" y="0"/>
                  </wp:wrapPolygon>
                </wp:wrapThrough>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040" cy="64008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2B696EBF" w14:textId="77777777" w:rsidR="00A65C85" w:rsidRPr="007C7D8B" w:rsidRDefault="00A65C85" w:rsidP="00BA243B">
                            <w:pPr>
                              <w:jc w:val="center"/>
                              <w:rPr>
                                <w:b/>
                              </w:rPr>
                            </w:pPr>
                            <w:r w:rsidRPr="007C7D8B">
                              <w:rPr>
                                <w:b/>
                              </w:rPr>
                              <w:t>İşçi</w:t>
                            </w:r>
                          </w:p>
                          <w:p w14:paraId="06CA5EAC" w14:textId="5DD3E73A" w:rsidR="00A65C85" w:rsidRPr="00B26F53" w:rsidRDefault="004F011A" w:rsidP="00BA243B">
                            <w:pPr>
                              <w:jc w:val="center"/>
                            </w:pPr>
                            <w:r>
                              <w:t>Cenk ÖZ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34" style="position:absolute;left:0;text-align:left;margin-left:151.3pt;margin-top:20.35pt;width:95.2pt;height:5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" fillcolor="#a7bfde [1620]" strokecolor="#4579b8 [3044]">
                <v:fill color2="#4f81bd [3204]" rotate="t" focus="100%" type="gradient">
                  <o:fill v:ext="view" type="gradientUnscaled"/>
                </v:fill>
                <v:shadow on="t" opacity="22936f" origin=",.5" offset="0,.63889mm"/>
                <v:textbox>
                  <w:txbxContent>
                    <w:p w14:paraId="2B696EBF" w14:textId="77777777" w:rsidR="00A65C85" w:rsidRPr="007C7D8B" w:rsidRDefault="00A65C85" w:rsidP="00BA243B">
                      <w:pPr>
                        <w:jc w:val="center"/>
                        <w:rPr>
                          <w:b/>
                        </w:rPr>
                      </w:pPr>
                      <w:r w:rsidRPr="007C7D8B">
                        <w:rPr>
                          <w:b/>
                        </w:rPr>
                        <w:t>İşçi</w:t>
                      </w:r>
                    </w:p>
                    <w:p w14:paraId="06CA5EAC" w14:textId="5DD3E73A" w:rsidR="00A65C85" w:rsidRPr="00B26F53" w:rsidRDefault="004F011A" w:rsidP="00BA243B">
                      <w:pPr>
                        <w:jc w:val="center"/>
                      </w:pPr>
                      <w:r>
                        <w:t>Cenk ÖZ</w:t>
                      </w:r>
                    </w:p>
                  </w:txbxContent>
                </v:textbox>
                <w10:wrap type="through"/>
              </v:rect>
            </w:pict>
          </mc:Fallback>
        </mc:AlternateContent>
      </w:r>
      <w:r w:rsidRPr="00DB5DF1">
        <w:rPr>
          <w:rFonts w:cs="Times New Roman"/>
          <w:noProof/>
          <w:lang w:eastAsia="tr-TR"/>
        </w:rPr>
        <mc:AlternateContent>
          <mc:Choice Requires="wps">
            <w:drawing>
              <wp:anchor distT="0" distB="0" distL="114300" distR="114300" simplePos="0" relativeHeight="251684864" behindDoc="0" locked="0" layoutInCell="1" allowOverlap="1" wp14:anchorId="1ECB8591" wp14:editId="04F6598D">
                <wp:simplePos x="0" y="0"/>
                <wp:positionH relativeFrom="column">
                  <wp:posOffset>4558665</wp:posOffset>
                </wp:positionH>
                <wp:positionV relativeFrom="paragraph">
                  <wp:posOffset>271780</wp:posOffset>
                </wp:positionV>
                <wp:extent cx="1211580" cy="619125"/>
                <wp:effectExtent l="0" t="0" r="26670" b="66675"/>
                <wp:wrapThrough wrapText="bothSides">
                  <wp:wrapPolygon edited="0">
                    <wp:start x="0" y="0"/>
                    <wp:lineTo x="0" y="23262"/>
                    <wp:lineTo x="21736" y="23262"/>
                    <wp:lineTo x="21736" y="0"/>
                    <wp:lineTo x="0" y="0"/>
                  </wp:wrapPolygon>
                </wp:wrapThrough>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19125"/>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32410550" w14:textId="77777777" w:rsidR="0050408F" w:rsidRPr="007C7D8B" w:rsidRDefault="0050408F" w:rsidP="0050408F">
                            <w:pPr>
                              <w:jc w:val="center"/>
                              <w:rPr>
                                <w:b/>
                              </w:rPr>
                            </w:pPr>
                            <w:r w:rsidRPr="007C7D8B">
                              <w:rPr>
                                <w:b/>
                              </w:rPr>
                              <w:t>İşçi</w:t>
                            </w:r>
                          </w:p>
                          <w:p w14:paraId="03758E35" w14:textId="57174B52" w:rsidR="0050408F" w:rsidRPr="00B26F53" w:rsidRDefault="00025718" w:rsidP="0050408F">
                            <w:pPr>
                              <w:jc w:val="center"/>
                            </w:pPr>
                            <w:r>
                              <w:t>Samet AKBOĞA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358.95pt;margin-top:21.4pt;width:95.4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" fillcolor="#a7bfde [1620]" strokecolor="#4579b8 [3044]">
                <v:fill color2="#4f81bd [3204]" rotate="t" focus="100%" type="gradient">
                  <o:fill v:ext="view" type="gradientUnscaled"/>
                </v:fill>
                <v:shadow on="t" opacity="22936f" origin=",.5" offset="0,.63889mm"/>
                <v:textbox>
                  <w:txbxContent>
                    <w:p w14:paraId="32410550" w14:textId="77777777" w:rsidR="0050408F" w:rsidRPr="007C7D8B" w:rsidRDefault="0050408F" w:rsidP="0050408F">
                      <w:pPr>
                        <w:jc w:val="center"/>
                        <w:rPr>
                          <w:b/>
                        </w:rPr>
                      </w:pPr>
                      <w:r w:rsidRPr="007C7D8B">
                        <w:rPr>
                          <w:b/>
                        </w:rPr>
                        <w:t>İşçi</w:t>
                      </w:r>
                    </w:p>
                    <w:p w14:paraId="03758E35" w14:textId="57174B52" w:rsidR="0050408F" w:rsidRPr="00B26F53" w:rsidRDefault="00025718" w:rsidP="0050408F">
                      <w:pPr>
                        <w:jc w:val="center"/>
                      </w:pPr>
                      <w:r>
                        <w:t>Samet AKBOĞA</w:t>
                      </w:r>
                    </w:p>
                  </w:txbxContent>
                </v:textbox>
                <w10:wrap type="through"/>
              </v:rect>
            </w:pict>
          </mc:Fallback>
        </mc:AlternateContent>
      </w:r>
      <w:r w:rsidRPr="00DB5DF1">
        <w:rPr>
          <w:rFonts w:cs="Times New Roman"/>
          <w:noProof/>
          <w:lang w:eastAsia="tr-TR"/>
        </w:rPr>
        <mc:AlternateContent>
          <mc:Choice Requires="wps">
            <w:drawing>
              <wp:anchor distT="0" distB="0" distL="114300" distR="114300" simplePos="0" relativeHeight="251682816" behindDoc="0" locked="0" layoutInCell="1" allowOverlap="1" wp14:anchorId="0B0F29A6" wp14:editId="08E60FE3">
                <wp:simplePos x="0" y="0"/>
                <wp:positionH relativeFrom="column">
                  <wp:posOffset>3258185</wp:posOffset>
                </wp:positionH>
                <wp:positionV relativeFrom="paragraph">
                  <wp:posOffset>258445</wp:posOffset>
                </wp:positionV>
                <wp:extent cx="1211580" cy="619125"/>
                <wp:effectExtent l="0" t="0" r="26670" b="66675"/>
                <wp:wrapThrough wrapText="bothSides">
                  <wp:wrapPolygon edited="0">
                    <wp:start x="0" y="0"/>
                    <wp:lineTo x="0" y="23262"/>
                    <wp:lineTo x="21736" y="23262"/>
                    <wp:lineTo x="21736" y="0"/>
                    <wp:lineTo x="0" y="0"/>
                  </wp:wrapPolygon>
                </wp:wrapThrough>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619125"/>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4E4FE735" w14:textId="77777777" w:rsidR="0050408F" w:rsidRPr="007C7D8B" w:rsidRDefault="0050408F" w:rsidP="0050408F">
                            <w:pPr>
                              <w:jc w:val="center"/>
                              <w:rPr>
                                <w:b/>
                              </w:rPr>
                            </w:pPr>
                            <w:r w:rsidRPr="007C7D8B">
                              <w:rPr>
                                <w:b/>
                              </w:rPr>
                              <w:t>İşçi</w:t>
                            </w:r>
                          </w:p>
                          <w:p w14:paraId="6A65B005" w14:textId="71784F8B" w:rsidR="0050408F" w:rsidRPr="00B26F53" w:rsidRDefault="00025718" w:rsidP="0050408F">
                            <w:pPr>
                              <w:jc w:val="center"/>
                            </w:pPr>
                            <w:r>
                              <w:t>Dilek ÖZKAN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256.55pt;margin-top:20.35pt;width:95.4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" fillcolor="#a7bfde [1620]" strokecolor="#4579b8 [3044]">
                <v:fill color2="#4f81bd [3204]" rotate="t" focus="100%" type="gradient">
                  <o:fill v:ext="view" type="gradientUnscaled"/>
                </v:fill>
                <v:shadow on="t" opacity="22936f" origin=",.5" offset="0,.63889mm"/>
                <v:textbox>
                  <w:txbxContent>
                    <w:p w14:paraId="4E4FE735" w14:textId="77777777" w:rsidR="0050408F" w:rsidRPr="007C7D8B" w:rsidRDefault="0050408F" w:rsidP="0050408F">
                      <w:pPr>
                        <w:jc w:val="center"/>
                        <w:rPr>
                          <w:b/>
                        </w:rPr>
                      </w:pPr>
                      <w:r w:rsidRPr="007C7D8B">
                        <w:rPr>
                          <w:b/>
                        </w:rPr>
                        <w:t>İşçi</w:t>
                      </w:r>
                    </w:p>
                    <w:p w14:paraId="6A65B005" w14:textId="71784F8B" w:rsidR="0050408F" w:rsidRPr="00B26F53" w:rsidRDefault="00025718" w:rsidP="0050408F">
                      <w:pPr>
                        <w:jc w:val="center"/>
                      </w:pPr>
                      <w:r>
                        <w:t>Dilek ÖZKAN</w:t>
                      </w:r>
                    </w:p>
                  </w:txbxContent>
                </v:textbox>
                <w10:wrap type="through"/>
              </v:rect>
            </w:pict>
          </mc:Fallback>
        </mc:AlternateContent>
      </w:r>
    </w:p>
    <w:p w14:paraId="13D6C6C1" w14:textId="761575AF" w:rsidR="00E07112" w:rsidRPr="006E1E1A" w:rsidRDefault="00E07112" w:rsidP="006E1E1A">
      <w:pPr>
        <w:jc w:val="center"/>
        <w:rPr>
          <w:rFonts w:cs="Times New Roman"/>
        </w:rPr>
      </w:pPr>
      <w:r w:rsidRPr="00DB5DF1">
        <w:rPr>
          <w:rFonts w:cs="Times New Roman"/>
          <w:b/>
        </w:rPr>
        <w:lastRenderedPageBreak/>
        <w:t>201</w:t>
      </w:r>
      <w:r w:rsidR="004F011A" w:rsidRPr="00DB5DF1">
        <w:rPr>
          <w:rFonts w:cs="Times New Roman"/>
          <w:b/>
        </w:rPr>
        <w:t>6</w:t>
      </w:r>
      <w:r w:rsidRPr="00DB5DF1">
        <w:rPr>
          <w:rFonts w:cs="Times New Roman"/>
          <w:b/>
        </w:rPr>
        <w:t xml:space="preserve"> YILI İÇERİSİNDE </w:t>
      </w:r>
      <w:r w:rsidR="002223AA" w:rsidRPr="00DB5DF1">
        <w:rPr>
          <w:rFonts w:cs="Times New Roman"/>
          <w:b/>
        </w:rPr>
        <w:t>ETÜD PROJE MÜDÜRLÜĞÜNÜN YAPMIŞ OLDUĞU</w:t>
      </w:r>
      <w:r w:rsidRPr="00DB5DF1">
        <w:rPr>
          <w:rFonts w:cs="Times New Roman"/>
          <w:b/>
        </w:rPr>
        <w:t xml:space="preserve"> FAALİYETLER</w:t>
      </w:r>
    </w:p>
    <w:p w14:paraId="31939FCC" w14:textId="77777777" w:rsidR="00AE428A" w:rsidRPr="00DB5DF1" w:rsidRDefault="00AE428A" w:rsidP="00A65C85">
      <w:pPr>
        <w:jc w:val="both"/>
        <w:rPr>
          <w:rFonts w:eastAsia="Times New Roman" w:cs="Times New Roman"/>
          <w:b/>
          <w:color w:val="0070C0"/>
          <w:u w:val="single"/>
        </w:rPr>
      </w:pPr>
    </w:p>
    <w:p w14:paraId="2661D37A" w14:textId="77777777" w:rsidR="004F77D7" w:rsidRPr="00DB5DF1" w:rsidRDefault="004F77D7" w:rsidP="004F77D7">
      <w:pPr>
        <w:jc w:val="both"/>
        <w:rPr>
          <w:rFonts w:eastAsia="Times New Roman" w:cs="Times New Roman"/>
          <w:color w:val="000000"/>
        </w:rPr>
      </w:pPr>
      <w:r w:rsidRPr="00DB5DF1">
        <w:rPr>
          <w:rFonts w:eastAsia="Times New Roman" w:cs="Times New Roman"/>
          <w:b/>
          <w:color w:val="000000"/>
          <w:u w:val="single"/>
        </w:rPr>
        <w:t>Konu:</w:t>
      </w:r>
      <w:r w:rsidRPr="00DB5DF1">
        <w:rPr>
          <w:rFonts w:eastAsia="Times New Roman" w:cs="Times New Roman"/>
          <w:b/>
          <w:color w:val="000000"/>
        </w:rPr>
        <w:t xml:space="preserve"> </w:t>
      </w:r>
      <w:r w:rsidRPr="00DB5DF1">
        <w:rPr>
          <w:rFonts w:cs="Arial"/>
          <w:bCs/>
          <w:color w:val="222222"/>
          <w:shd w:val="clear" w:color="auto" w:fill="FFFFFF"/>
        </w:rPr>
        <w:t>Seferihisar Yerel Üzümü Pekmez Üretimi İle Katma Değerinin Artırılması, Satış ve  Pazarlama Olanaklarının Geliştirilmesi Projesi</w:t>
      </w:r>
    </w:p>
    <w:p w14:paraId="11FAB8E7" w14:textId="77777777" w:rsidR="004F77D7" w:rsidRPr="00DB5DF1" w:rsidRDefault="004F77D7" w:rsidP="004F77D7">
      <w:pPr>
        <w:jc w:val="both"/>
        <w:rPr>
          <w:rFonts w:eastAsia="Times New Roman" w:cs="Times New Roman"/>
          <w:b/>
          <w:color w:val="000000"/>
          <w:u w:val="single"/>
        </w:rPr>
      </w:pPr>
    </w:p>
    <w:p w14:paraId="5A9437A1" w14:textId="5CBA9AED" w:rsidR="004F77D7" w:rsidRPr="009B43C0" w:rsidRDefault="004F77D7" w:rsidP="004F77D7">
      <w:pPr>
        <w:shd w:val="clear" w:color="auto" w:fill="FFFFFF"/>
        <w:rPr>
          <w:rFonts w:eastAsia="Times New Roman" w:cs="Arial"/>
          <w:color w:val="222222"/>
          <w:lang w:eastAsia="tr-TR"/>
        </w:rPr>
      </w:pPr>
      <w:r w:rsidRPr="00DB5DF1">
        <w:rPr>
          <w:rFonts w:eastAsia="Times New Roman" w:cs="Times New Roman"/>
          <w:b/>
          <w:color w:val="000000"/>
          <w:u w:val="single"/>
        </w:rPr>
        <w:t>Kapsam:</w:t>
      </w:r>
      <w:r w:rsidRPr="00DB5DF1">
        <w:rPr>
          <w:rFonts w:eastAsia="Times New Roman" w:cs="Times New Roman"/>
          <w:b/>
          <w:color w:val="000000"/>
        </w:rPr>
        <w:t xml:space="preserve"> </w:t>
      </w:r>
      <w:r w:rsidRPr="00DB5DF1">
        <w:rPr>
          <w:rFonts w:cs="Times New Roman"/>
        </w:rPr>
        <w:t xml:space="preserve">2016 yılında hayata geçmiştir. Günlük 3 ton pekmez üretim kapasiteli tesis proje kapsamında faaliyete geçmiş, </w:t>
      </w:r>
      <w:r w:rsidR="00EE460E" w:rsidRPr="00DB5DF1">
        <w:rPr>
          <w:rFonts w:cs="Times New Roman"/>
        </w:rPr>
        <w:t>istihdam</w:t>
      </w:r>
      <w:r w:rsidRPr="00DB5DF1">
        <w:rPr>
          <w:rFonts w:cs="Times New Roman"/>
        </w:rPr>
        <w:t xml:space="preserve"> artışı sağlanmıştır. Bütçesi yaklaşık 550.000 TL dir.%90 ı hibe kapsamında karşılanmıştır.</w:t>
      </w:r>
    </w:p>
    <w:p w14:paraId="032700CC" w14:textId="77777777" w:rsidR="004F77D7" w:rsidRPr="00DB5DF1" w:rsidRDefault="004F77D7" w:rsidP="004F77D7">
      <w:pPr>
        <w:jc w:val="both"/>
        <w:rPr>
          <w:rFonts w:eastAsia="Times New Roman" w:cs="Times New Roman"/>
          <w:b/>
          <w:noProof/>
          <w:color w:val="0070C0"/>
          <w:u w:val="single"/>
          <w:lang w:eastAsia="tr-TR"/>
        </w:rPr>
      </w:pPr>
    </w:p>
    <w:p w14:paraId="0A563567" w14:textId="77777777" w:rsidR="004F77D7" w:rsidRPr="00DB5DF1" w:rsidRDefault="004F77D7" w:rsidP="004F77D7">
      <w:pPr>
        <w:jc w:val="both"/>
        <w:rPr>
          <w:rFonts w:eastAsia="Times New Roman" w:cs="Times New Roman"/>
          <w:b/>
          <w:color w:val="000000"/>
          <w:u w:val="single"/>
        </w:rPr>
      </w:pPr>
      <w:r w:rsidRPr="00DB5DF1">
        <w:rPr>
          <w:rFonts w:eastAsia="Times New Roman" w:cs="Times New Roman"/>
          <w:b/>
          <w:noProof/>
          <w:color w:val="0070C0"/>
          <w:u w:val="single"/>
          <w:lang w:eastAsia="tr-TR"/>
        </w:rPr>
        <w:drawing>
          <wp:inline distT="0" distB="0" distL="0" distR="0" wp14:anchorId="284B791A" wp14:editId="7271AC41">
            <wp:extent cx="5270500" cy="1734820"/>
            <wp:effectExtent l="0" t="0" r="635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1734820"/>
                    </a:xfrm>
                    <a:prstGeom prst="rect">
                      <a:avLst/>
                    </a:prstGeom>
                    <a:noFill/>
                    <a:ln>
                      <a:noFill/>
                    </a:ln>
                  </pic:spPr>
                </pic:pic>
              </a:graphicData>
            </a:graphic>
          </wp:inline>
        </w:drawing>
      </w:r>
    </w:p>
    <w:p w14:paraId="0DEA380F" w14:textId="77777777" w:rsidR="004F77D7" w:rsidRPr="00DB5DF1" w:rsidRDefault="004F77D7" w:rsidP="00A65C85">
      <w:pPr>
        <w:jc w:val="both"/>
        <w:rPr>
          <w:rFonts w:cs="Times New Roman"/>
        </w:rPr>
      </w:pPr>
    </w:p>
    <w:p w14:paraId="1A52FC42" w14:textId="629992D3" w:rsidR="004F77D7" w:rsidRPr="00DB5DF1" w:rsidRDefault="004F77D7" w:rsidP="004F77D7">
      <w:pPr>
        <w:jc w:val="both"/>
        <w:rPr>
          <w:rFonts w:eastAsia="Times New Roman" w:cs="Times New Roman"/>
          <w:color w:val="FF0000"/>
        </w:rPr>
      </w:pPr>
      <w:r w:rsidRPr="00DB5DF1">
        <w:rPr>
          <w:rFonts w:eastAsia="Times New Roman" w:cs="Times New Roman"/>
          <w:b/>
          <w:color w:val="000000"/>
          <w:u w:val="single"/>
        </w:rPr>
        <w:t>Konu:</w:t>
      </w:r>
      <w:r w:rsidRPr="00DB5DF1">
        <w:rPr>
          <w:rFonts w:eastAsia="Times New Roman" w:cs="Times New Roman"/>
          <w:b/>
          <w:color w:val="000000"/>
        </w:rPr>
        <w:t xml:space="preserve">  “S</w:t>
      </w:r>
      <w:r w:rsidRPr="00DB5DF1">
        <w:rPr>
          <w:rFonts w:eastAsia="Times New Roman" w:cs="Times New Roman"/>
          <w:color w:val="000000"/>
        </w:rPr>
        <w:t>eferihisar Küçük Sanayi</w:t>
      </w:r>
      <w:r w:rsidR="00EE460E">
        <w:rPr>
          <w:rFonts w:eastAsia="Times New Roman" w:cs="Times New Roman"/>
          <w:color w:val="000000"/>
        </w:rPr>
        <w:t>’</w:t>
      </w:r>
      <w:r w:rsidRPr="00DB5DF1">
        <w:rPr>
          <w:rFonts w:eastAsia="Times New Roman" w:cs="Times New Roman"/>
          <w:color w:val="000000"/>
        </w:rPr>
        <w:t>nin Sitesi Çevre Düzenlemesi Projesi”</w:t>
      </w:r>
    </w:p>
    <w:p w14:paraId="7CA43EDF" w14:textId="77777777" w:rsidR="004F77D7" w:rsidRPr="00DB5DF1" w:rsidRDefault="004F77D7" w:rsidP="004F77D7">
      <w:pPr>
        <w:jc w:val="both"/>
        <w:rPr>
          <w:rFonts w:eastAsia="Times New Roman" w:cs="Times New Roman"/>
          <w:color w:val="000000"/>
        </w:rPr>
      </w:pPr>
    </w:p>
    <w:p w14:paraId="440CFB7B" w14:textId="77777777" w:rsidR="004F77D7" w:rsidRPr="00DB5DF1" w:rsidRDefault="004F77D7" w:rsidP="004F77D7">
      <w:pPr>
        <w:jc w:val="both"/>
        <w:rPr>
          <w:rFonts w:eastAsia="Times New Roman" w:cs="Calibri"/>
          <w:color w:val="000000"/>
          <w:lang w:eastAsia="tr-TR"/>
        </w:rPr>
      </w:pPr>
      <w:r w:rsidRPr="00DB5DF1">
        <w:rPr>
          <w:rFonts w:eastAsia="Times New Roman" w:cs="Times New Roman"/>
          <w:b/>
          <w:color w:val="000000"/>
          <w:u w:val="single"/>
        </w:rPr>
        <w:t>Kapsam:</w:t>
      </w:r>
      <w:r w:rsidRPr="00DB5DF1">
        <w:rPr>
          <w:rFonts w:eastAsia="Times New Roman" w:cs="Calibri"/>
          <w:color w:val="000000"/>
          <w:lang w:eastAsia="tr-TR"/>
        </w:rPr>
        <w:t xml:space="preserve"> </w:t>
      </w:r>
      <w:r w:rsidRPr="00DB5DF1">
        <w:rPr>
          <w:rFonts w:cs="Times New Roman"/>
        </w:rPr>
        <w:t xml:space="preserve">2016 yılında başlamıştır. Seferihisar Sanayi Sitesinde altyapı çalışmaları yapılacak, yollar yenilenecek, bekleme ve vize alanı oluşturulacak, atıkların toplanması için çitle çevrili atık alanları belirlenecek, sanayi girişi ve yönlendirme tabelaları yenilecek, Sanayi’de çeşitli bilgilendirme ve eğitim çalışmaları yürütülecektir. Bütçesi yaklaşık 766.000TL </w:t>
      </w:r>
      <w:proofErr w:type="spellStart"/>
      <w:r w:rsidRPr="00DB5DF1">
        <w:rPr>
          <w:rFonts w:cs="Times New Roman"/>
        </w:rPr>
        <w:t>dir</w:t>
      </w:r>
      <w:proofErr w:type="spellEnd"/>
      <w:r w:rsidRPr="00DB5DF1">
        <w:rPr>
          <w:rFonts w:cs="Times New Roman"/>
        </w:rPr>
        <w:t>. %75i hibe kapsamında karşılanacaktır.</w:t>
      </w:r>
    </w:p>
    <w:p w14:paraId="1F65FB2E" w14:textId="77777777" w:rsidR="004F77D7" w:rsidRDefault="004F77D7" w:rsidP="00A65C85">
      <w:pPr>
        <w:jc w:val="both"/>
        <w:rPr>
          <w:rFonts w:cs="Times New Roman"/>
          <w:b/>
          <w:u w:val="single"/>
        </w:rPr>
      </w:pPr>
    </w:p>
    <w:p w14:paraId="0797771C" w14:textId="666822F2" w:rsidR="004F77D7" w:rsidRPr="006B21BB" w:rsidRDefault="004F77D7" w:rsidP="004F77D7">
      <w:pPr>
        <w:jc w:val="both"/>
        <w:rPr>
          <w:rFonts w:cs="Times New Roman"/>
          <w:color w:val="FF0000"/>
        </w:rPr>
      </w:pPr>
      <w:r w:rsidRPr="00DB5DF1">
        <w:rPr>
          <w:rFonts w:cs="Times New Roman"/>
          <w:b/>
          <w:u w:val="single"/>
        </w:rPr>
        <w:t>Konu:</w:t>
      </w:r>
      <w:r w:rsidRPr="00DB5DF1">
        <w:rPr>
          <w:rFonts w:cs="Times New Roman"/>
          <w:b/>
        </w:rPr>
        <w:t xml:space="preserve"> “</w:t>
      </w:r>
      <w:proofErr w:type="spellStart"/>
      <w:r w:rsidR="006B21BB">
        <w:rPr>
          <w:rFonts w:cs="Times New Roman"/>
        </w:rPr>
        <w:t>Doğanbey</w:t>
      </w:r>
      <w:proofErr w:type="spellEnd"/>
      <w:r w:rsidRPr="00DB5DF1">
        <w:rPr>
          <w:rFonts w:cs="Times New Roman"/>
        </w:rPr>
        <w:t xml:space="preserve"> Soğuk Hava Deposu Projesi”</w:t>
      </w:r>
      <w:r w:rsidR="006B21BB">
        <w:rPr>
          <w:rFonts w:cs="Times New Roman"/>
        </w:rPr>
        <w:t xml:space="preserve"> </w:t>
      </w:r>
    </w:p>
    <w:p w14:paraId="58C11BC7" w14:textId="77777777" w:rsidR="004F77D7" w:rsidRPr="00DB5DF1" w:rsidRDefault="004F77D7" w:rsidP="004F77D7">
      <w:pPr>
        <w:jc w:val="both"/>
        <w:rPr>
          <w:rFonts w:cs="Times New Roman"/>
        </w:rPr>
      </w:pPr>
    </w:p>
    <w:p w14:paraId="03537A63" w14:textId="16837F04" w:rsidR="004F77D7" w:rsidRPr="00DB5DF1" w:rsidRDefault="004F77D7" w:rsidP="004F77D7">
      <w:pPr>
        <w:jc w:val="both"/>
        <w:rPr>
          <w:rFonts w:eastAsia="Times New Roman" w:cs="Times New Roman"/>
          <w:b/>
          <w:color w:val="000000"/>
          <w:u w:val="single"/>
        </w:rPr>
      </w:pPr>
      <w:r w:rsidRPr="00DB5DF1">
        <w:rPr>
          <w:rFonts w:cs="Times New Roman"/>
          <w:b/>
          <w:u w:val="single"/>
        </w:rPr>
        <w:t>Kapsam:</w:t>
      </w:r>
      <w:r w:rsidRPr="00DB5DF1">
        <w:rPr>
          <w:rFonts w:cs="Times New Roman"/>
          <w:b/>
        </w:rPr>
        <w:t xml:space="preserve"> </w:t>
      </w:r>
      <w:r w:rsidR="006B21BB" w:rsidRPr="006B21BB">
        <w:rPr>
          <w:rFonts w:cs="Times New Roman"/>
        </w:rPr>
        <w:t xml:space="preserve">2016 yılı </w:t>
      </w:r>
      <w:r w:rsidR="00CD680C" w:rsidRPr="006B21BB">
        <w:rPr>
          <w:rFonts w:cs="Times New Roman"/>
        </w:rPr>
        <w:t xml:space="preserve">Gıda Tarım Ve Hayvancılık Bakanlığı </w:t>
      </w:r>
      <w:r w:rsidR="006B21BB" w:rsidRPr="006B21BB">
        <w:rPr>
          <w:rFonts w:cs="Times New Roman"/>
        </w:rPr>
        <w:t xml:space="preserve">KKYDP hibe desteği kapsamında proje hazırlanmış ve teslim edilmiştir. </w:t>
      </w:r>
      <w:r w:rsidR="006B21BB">
        <w:rPr>
          <w:rFonts w:cs="Times New Roman"/>
        </w:rPr>
        <w:t>2017 ilk çeyrek döneminde bakanlık tarafından başvuruların açıklanması beklenmektedir. Projeyi hibe almayı hak kazanırsa b</w:t>
      </w:r>
      <w:r w:rsidRPr="00DB5DF1">
        <w:rPr>
          <w:rFonts w:cs="Times New Roman"/>
        </w:rPr>
        <w:t xml:space="preserve">ütçesi yaklaşık </w:t>
      </w:r>
      <w:r w:rsidR="006B21BB">
        <w:rPr>
          <w:rFonts w:cs="Times New Roman"/>
        </w:rPr>
        <w:t>olarak 1.050.000 TL olacaktır</w:t>
      </w:r>
      <w:r w:rsidRPr="00DB5DF1">
        <w:rPr>
          <w:rFonts w:cs="Times New Roman"/>
        </w:rPr>
        <w:t>. %50 si hibe kapsamında karşılanacaktır.</w:t>
      </w:r>
    </w:p>
    <w:p w14:paraId="348ADA51" w14:textId="77777777" w:rsidR="004F77D7" w:rsidRDefault="004F77D7" w:rsidP="00A65C85">
      <w:pPr>
        <w:jc w:val="both"/>
        <w:rPr>
          <w:rFonts w:cs="Times New Roman"/>
          <w:b/>
          <w:u w:val="single"/>
        </w:rPr>
      </w:pPr>
    </w:p>
    <w:p w14:paraId="24CCEABA" w14:textId="518B41CC" w:rsidR="004F77D7" w:rsidRPr="00DB5DF1" w:rsidRDefault="004F77D7" w:rsidP="004F77D7">
      <w:pPr>
        <w:jc w:val="both"/>
        <w:rPr>
          <w:rFonts w:cs="Times New Roman"/>
        </w:rPr>
      </w:pPr>
      <w:r w:rsidRPr="00DB5DF1">
        <w:rPr>
          <w:rFonts w:cs="Times New Roman"/>
          <w:b/>
          <w:u w:val="single"/>
        </w:rPr>
        <w:t>Konu:</w:t>
      </w:r>
      <w:r w:rsidRPr="00DB5DF1">
        <w:rPr>
          <w:rFonts w:cs="Times New Roman"/>
          <w:b/>
        </w:rPr>
        <w:t xml:space="preserve"> “</w:t>
      </w:r>
      <w:proofErr w:type="spellStart"/>
      <w:r w:rsidR="006B21BB">
        <w:rPr>
          <w:rFonts w:cs="Times New Roman"/>
        </w:rPr>
        <w:t>Hıdırlık</w:t>
      </w:r>
      <w:proofErr w:type="spellEnd"/>
      <w:r w:rsidR="006B21BB">
        <w:rPr>
          <w:rFonts w:cs="Times New Roman"/>
        </w:rPr>
        <w:t xml:space="preserve"> Hayvansal Ürün İşleme, Paketleme, Depolama Tesisi Projesi</w:t>
      </w:r>
      <w:r w:rsidRPr="00DB5DF1">
        <w:rPr>
          <w:rFonts w:cs="Times New Roman"/>
        </w:rPr>
        <w:t>”</w:t>
      </w:r>
      <w:r w:rsidR="006B21BB">
        <w:rPr>
          <w:rFonts w:cs="Times New Roman"/>
        </w:rPr>
        <w:t xml:space="preserve"> </w:t>
      </w:r>
    </w:p>
    <w:p w14:paraId="64559784" w14:textId="77777777" w:rsidR="004F77D7" w:rsidRPr="00DB5DF1" w:rsidRDefault="004F77D7" w:rsidP="004F77D7">
      <w:pPr>
        <w:jc w:val="both"/>
        <w:rPr>
          <w:rFonts w:cs="Times New Roman"/>
        </w:rPr>
      </w:pPr>
    </w:p>
    <w:p w14:paraId="42A29AC3" w14:textId="6D207A2E" w:rsidR="004F77D7" w:rsidRPr="00DB5DF1" w:rsidRDefault="004F77D7" w:rsidP="004F77D7">
      <w:pPr>
        <w:jc w:val="both"/>
        <w:rPr>
          <w:rFonts w:eastAsia="Times New Roman" w:cs="Times New Roman"/>
          <w:b/>
          <w:color w:val="000000"/>
          <w:u w:val="single"/>
        </w:rPr>
      </w:pPr>
      <w:r w:rsidRPr="00DB5DF1">
        <w:rPr>
          <w:rFonts w:cs="Times New Roman"/>
          <w:b/>
          <w:u w:val="single"/>
        </w:rPr>
        <w:t>Kapsam:</w:t>
      </w:r>
      <w:r w:rsidRPr="00DB5DF1">
        <w:rPr>
          <w:rFonts w:cs="Times New Roman"/>
        </w:rPr>
        <w:t xml:space="preserve"> </w:t>
      </w:r>
      <w:r w:rsidR="006B21BB" w:rsidRPr="006B21BB">
        <w:rPr>
          <w:rFonts w:cs="Times New Roman"/>
        </w:rPr>
        <w:t xml:space="preserve">2016 yılı </w:t>
      </w:r>
      <w:r w:rsidR="00CD680C" w:rsidRPr="006B21BB">
        <w:rPr>
          <w:rFonts w:cs="Times New Roman"/>
        </w:rPr>
        <w:t xml:space="preserve">Gıda Tarım Ve Hayvancılık Bakanlığı </w:t>
      </w:r>
      <w:r w:rsidR="006B21BB" w:rsidRPr="006B21BB">
        <w:rPr>
          <w:rFonts w:cs="Times New Roman"/>
        </w:rPr>
        <w:t xml:space="preserve">KKYDP hibe desteği kapsamında proje hazırlanmış ve teslim edilmiştir. </w:t>
      </w:r>
      <w:r w:rsidR="006B21BB">
        <w:rPr>
          <w:rFonts w:cs="Times New Roman"/>
        </w:rPr>
        <w:t>2017 ilk çeyrek döneminde bakanlık tarafından başvuruların açıklanması beklenmektedir. Projeyi hibe almayı hak kazanırsa bütçesi yaklaşık 1.300.000 TL olacaktır</w:t>
      </w:r>
      <w:r w:rsidRPr="00DB5DF1">
        <w:rPr>
          <w:rFonts w:cs="Times New Roman"/>
        </w:rPr>
        <w:t>. %50 si hibe kapsamında karşılanacaktır.</w:t>
      </w:r>
    </w:p>
    <w:p w14:paraId="4DE631AA" w14:textId="77777777" w:rsidR="004F77D7" w:rsidRDefault="004F77D7" w:rsidP="00A65C85">
      <w:pPr>
        <w:jc w:val="both"/>
        <w:rPr>
          <w:rFonts w:cs="Times New Roman"/>
          <w:b/>
          <w:u w:val="single"/>
        </w:rPr>
      </w:pPr>
    </w:p>
    <w:p w14:paraId="3050A25A" w14:textId="77777777" w:rsidR="006E1E1A" w:rsidRDefault="006E1E1A" w:rsidP="004F77D7">
      <w:pPr>
        <w:jc w:val="both"/>
        <w:rPr>
          <w:rFonts w:cs="Times New Roman"/>
          <w:b/>
          <w:u w:val="single"/>
        </w:rPr>
      </w:pPr>
    </w:p>
    <w:p w14:paraId="20712034" w14:textId="77777777" w:rsidR="006E1E1A" w:rsidRDefault="006E1E1A" w:rsidP="004F77D7">
      <w:pPr>
        <w:jc w:val="both"/>
        <w:rPr>
          <w:rFonts w:cs="Times New Roman"/>
          <w:b/>
          <w:u w:val="single"/>
        </w:rPr>
      </w:pPr>
    </w:p>
    <w:p w14:paraId="2EED25A3" w14:textId="77777777" w:rsidR="006E1E1A" w:rsidRDefault="006E1E1A" w:rsidP="004F77D7">
      <w:pPr>
        <w:jc w:val="both"/>
        <w:rPr>
          <w:rFonts w:cs="Times New Roman"/>
          <w:b/>
          <w:u w:val="single"/>
        </w:rPr>
      </w:pPr>
    </w:p>
    <w:p w14:paraId="2D32DF52" w14:textId="77777777" w:rsidR="004F77D7" w:rsidRPr="00DB5DF1" w:rsidRDefault="004F77D7" w:rsidP="004F77D7">
      <w:pPr>
        <w:jc w:val="both"/>
        <w:rPr>
          <w:rFonts w:cs="Times New Roman"/>
        </w:rPr>
      </w:pPr>
      <w:r w:rsidRPr="00DB5DF1">
        <w:rPr>
          <w:rFonts w:cs="Times New Roman"/>
          <w:b/>
          <w:u w:val="single"/>
        </w:rPr>
        <w:lastRenderedPageBreak/>
        <w:t>Konu:</w:t>
      </w:r>
      <w:r w:rsidRPr="00DB5DF1">
        <w:rPr>
          <w:rFonts w:cs="Times New Roman"/>
          <w:b/>
        </w:rPr>
        <w:t xml:space="preserve"> “</w:t>
      </w:r>
      <w:proofErr w:type="spellStart"/>
      <w:r w:rsidRPr="00DB5DF1">
        <w:rPr>
          <w:rFonts w:cs="Times New Roman"/>
        </w:rPr>
        <w:t>Cittaslow</w:t>
      </w:r>
      <w:proofErr w:type="spellEnd"/>
      <w:r w:rsidRPr="00DB5DF1">
        <w:rPr>
          <w:rFonts w:cs="Times New Roman"/>
        </w:rPr>
        <w:t xml:space="preserve"> Üyeliği”</w:t>
      </w:r>
    </w:p>
    <w:p w14:paraId="13AE17CC" w14:textId="77777777" w:rsidR="004F77D7" w:rsidRPr="00DB5DF1" w:rsidRDefault="004F77D7" w:rsidP="004F77D7">
      <w:pPr>
        <w:jc w:val="both"/>
        <w:rPr>
          <w:rFonts w:cs="Times New Roman"/>
        </w:rPr>
      </w:pPr>
    </w:p>
    <w:p w14:paraId="18D399C5" w14:textId="05CCF3D9" w:rsidR="004F77D7" w:rsidRPr="00DB5DF1" w:rsidRDefault="004F77D7" w:rsidP="004F77D7">
      <w:pPr>
        <w:jc w:val="both"/>
        <w:rPr>
          <w:rFonts w:cs="Times New Roman"/>
        </w:rPr>
      </w:pPr>
      <w:r w:rsidRPr="00DB5DF1">
        <w:rPr>
          <w:rFonts w:cs="Times New Roman"/>
          <w:b/>
          <w:u w:val="single"/>
        </w:rPr>
        <w:t>Kapsam:</w:t>
      </w:r>
      <w:r w:rsidRPr="00DB5DF1">
        <w:rPr>
          <w:rFonts w:cs="Times New Roman"/>
          <w:b/>
        </w:rPr>
        <w:t xml:space="preserve"> </w:t>
      </w:r>
      <w:r w:rsidRPr="00DB5DF1">
        <w:rPr>
          <w:rFonts w:cs="Times New Roman"/>
        </w:rPr>
        <w:t>2009 yılından bu yana Seferihisar Belediyes</w:t>
      </w:r>
      <w:r w:rsidR="00792134">
        <w:rPr>
          <w:rFonts w:cs="Times New Roman"/>
        </w:rPr>
        <w:t>inin Türkiye’nin ilk sakin şehir</w:t>
      </w:r>
      <w:r w:rsidRPr="00DB5DF1">
        <w:rPr>
          <w:rFonts w:cs="Times New Roman"/>
        </w:rPr>
        <w:t xml:space="preserve"> olması dolayısıyla uluslararası networkte ve </w:t>
      </w:r>
      <w:proofErr w:type="spellStart"/>
      <w:r w:rsidRPr="00DB5DF1">
        <w:rPr>
          <w:rFonts w:cs="Times New Roman"/>
        </w:rPr>
        <w:t>Cittaslow</w:t>
      </w:r>
      <w:proofErr w:type="spellEnd"/>
      <w:r w:rsidRPr="00DB5DF1">
        <w:rPr>
          <w:rFonts w:cs="Times New Roman"/>
        </w:rPr>
        <w:t xml:space="preserve"> Türkiye’nin adaylık başvuru ve proje yürütüm süreci</w:t>
      </w:r>
      <w:r w:rsidR="00E02C5F">
        <w:rPr>
          <w:rFonts w:cs="Times New Roman"/>
        </w:rPr>
        <w:t>,</w:t>
      </w:r>
      <w:r w:rsidRPr="00DB5DF1">
        <w:rPr>
          <w:rFonts w:cs="Times New Roman"/>
        </w:rPr>
        <w:t xml:space="preserve"> </w:t>
      </w:r>
      <w:r w:rsidR="00E02C5F">
        <w:rPr>
          <w:rFonts w:cs="Times New Roman"/>
        </w:rPr>
        <w:t xml:space="preserve">ulusal ve uluslararası toplantılara katılım </w:t>
      </w:r>
      <w:r w:rsidRPr="00DB5DF1">
        <w:rPr>
          <w:rFonts w:cs="Times New Roman"/>
        </w:rPr>
        <w:t>Müdürlüğümüz tarafından yürütülmektedir.</w:t>
      </w:r>
    </w:p>
    <w:p w14:paraId="08BED7F0" w14:textId="77777777" w:rsidR="004F77D7" w:rsidRDefault="004F77D7" w:rsidP="00A65C85">
      <w:pPr>
        <w:jc w:val="both"/>
        <w:rPr>
          <w:rFonts w:cs="Times New Roman"/>
          <w:b/>
          <w:u w:val="single"/>
        </w:rPr>
      </w:pPr>
    </w:p>
    <w:p w14:paraId="1A3024FE" w14:textId="2A5CA86E" w:rsidR="007212E3" w:rsidRPr="00DB5DF1" w:rsidRDefault="007212E3" w:rsidP="00A65C85">
      <w:pPr>
        <w:jc w:val="both"/>
        <w:rPr>
          <w:rFonts w:cs="Times New Roman"/>
        </w:rPr>
      </w:pPr>
      <w:r w:rsidRPr="00DB5DF1">
        <w:rPr>
          <w:rFonts w:cs="Times New Roman"/>
          <w:b/>
          <w:u w:val="single"/>
        </w:rPr>
        <w:t>Konu:</w:t>
      </w:r>
      <w:r w:rsidR="00154EC0" w:rsidRPr="00DB5DF1">
        <w:rPr>
          <w:rFonts w:cs="Times New Roman"/>
          <w:b/>
        </w:rPr>
        <w:t xml:space="preserve"> </w:t>
      </w:r>
      <w:r w:rsidR="00E84F7B" w:rsidRPr="00DB5DF1">
        <w:rPr>
          <w:rFonts w:cs="Times New Roman"/>
        </w:rPr>
        <w:t>2017</w:t>
      </w:r>
      <w:r w:rsidRPr="00DB5DF1">
        <w:rPr>
          <w:rFonts w:cs="Times New Roman"/>
        </w:rPr>
        <w:t xml:space="preserve"> yılı</w:t>
      </w:r>
      <w:r w:rsidR="00FF34AC" w:rsidRPr="00DB5DF1">
        <w:rPr>
          <w:rFonts w:cs="Times New Roman"/>
        </w:rPr>
        <w:t xml:space="preserve"> </w:t>
      </w:r>
      <w:r w:rsidRPr="00DB5DF1">
        <w:rPr>
          <w:rFonts w:cs="Times New Roman"/>
        </w:rPr>
        <w:t>Mavi</w:t>
      </w:r>
      <w:r w:rsidR="00FF34AC" w:rsidRPr="00DB5DF1">
        <w:rPr>
          <w:rFonts w:cs="Times New Roman"/>
        </w:rPr>
        <w:t xml:space="preserve"> </w:t>
      </w:r>
      <w:r w:rsidRPr="00DB5DF1">
        <w:rPr>
          <w:rFonts w:cs="Times New Roman"/>
        </w:rPr>
        <w:t>Bayrak</w:t>
      </w:r>
      <w:r w:rsidR="00FF34AC" w:rsidRPr="00DB5DF1">
        <w:rPr>
          <w:rFonts w:cs="Times New Roman"/>
        </w:rPr>
        <w:t xml:space="preserve"> </w:t>
      </w:r>
      <w:r w:rsidRPr="00DB5DF1">
        <w:rPr>
          <w:rFonts w:cs="Times New Roman"/>
        </w:rPr>
        <w:t>başvuru</w:t>
      </w:r>
      <w:r w:rsidR="00FF34AC" w:rsidRPr="00DB5DF1">
        <w:rPr>
          <w:rFonts w:cs="Times New Roman"/>
        </w:rPr>
        <w:t xml:space="preserve"> </w:t>
      </w:r>
      <w:r w:rsidRPr="00DB5DF1">
        <w:rPr>
          <w:rFonts w:cs="Times New Roman"/>
        </w:rPr>
        <w:t>dosyalarının</w:t>
      </w:r>
      <w:r w:rsidR="00FF34AC" w:rsidRPr="00DB5DF1">
        <w:rPr>
          <w:rFonts w:cs="Times New Roman"/>
        </w:rPr>
        <w:t xml:space="preserve"> </w:t>
      </w:r>
      <w:r w:rsidRPr="00DB5DF1">
        <w:rPr>
          <w:rFonts w:cs="Times New Roman"/>
        </w:rPr>
        <w:t>hazırlanması</w:t>
      </w:r>
    </w:p>
    <w:p w14:paraId="4407D2BB" w14:textId="77777777" w:rsidR="007212E3" w:rsidRPr="00DB5DF1" w:rsidRDefault="007212E3" w:rsidP="00A65C85">
      <w:pPr>
        <w:jc w:val="both"/>
        <w:rPr>
          <w:rFonts w:cs="Times New Roman"/>
          <w:u w:val="single"/>
        </w:rPr>
      </w:pPr>
    </w:p>
    <w:p w14:paraId="7B2C1B15" w14:textId="56AAF642" w:rsidR="007212E3" w:rsidRPr="00DB5DF1" w:rsidRDefault="007212E3" w:rsidP="00A65C85">
      <w:pPr>
        <w:jc w:val="both"/>
        <w:rPr>
          <w:rFonts w:eastAsia="Times New Roman" w:cs="Times New Roman"/>
        </w:rPr>
      </w:pPr>
      <w:r w:rsidRPr="00DB5DF1">
        <w:rPr>
          <w:rFonts w:cs="Times New Roman"/>
          <w:b/>
          <w:u w:val="single"/>
        </w:rPr>
        <w:t>Kapsam:</w:t>
      </w:r>
      <w:r w:rsidR="00FF34AC" w:rsidRPr="00DB5DF1">
        <w:rPr>
          <w:rFonts w:cs="Times New Roman"/>
          <w:b/>
        </w:rPr>
        <w:t xml:space="preserve"> </w:t>
      </w:r>
      <w:r w:rsidR="00EE460E">
        <w:rPr>
          <w:rFonts w:eastAsia="Times New Roman" w:cs="Times New Roman"/>
        </w:rPr>
        <w:t>2017</w:t>
      </w:r>
      <w:r w:rsidRPr="00DB5DF1">
        <w:rPr>
          <w:rFonts w:eastAsia="Times New Roman" w:cs="Times New Roman"/>
        </w:rPr>
        <w:t xml:space="preserve"> yılı yaz sezonu </w:t>
      </w:r>
      <w:r w:rsidR="00FF34AC" w:rsidRPr="00DB5DF1">
        <w:rPr>
          <w:rFonts w:eastAsia="Times New Roman" w:cs="Times New Roman"/>
        </w:rPr>
        <w:t>kapsamında 10 Halk Plajı ve 3</w:t>
      </w:r>
      <w:r w:rsidRPr="00DB5DF1">
        <w:rPr>
          <w:rFonts w:eastAsia="Times New Roman" w:cs="Times New Roman"/>
        </w:rPr>
        <w:t xml:space="preserve"> özel tesis için Mavi Bayrak başvuru dosyaları hazırlanmıştır.</w:t>
      </w:r>
    </w:p>
    <w:p w14:paraId="6617FBF3" w14:textId="77777777" w:rsidR="007212E3" w:rsidRPr="00DB5DF1" w:rsidRDefault="007212E3" w:rsidP="00A65C85">
      <w:pPr>
        <w:jc w:val="both"/>
        <w:rPr>
          <w:rFonts w:cs="Times New Roman"/>
        </w:rPr>
      </w:pPr>
    </w:p>
    <w:p w14:paraId="412974EA" w14:textId="77777777" w:rsidR="007212E3" w:rsidRPr="00DB5DF1" w:rsidRDefault="007212E3" w:rsidP="00A65C85">
      <w:pPr>
        <w:jc w:val="both"/>
        <w:rPr>
          <w:rFonts w:eastAsia="Times New Roman" w:cs="Times New Roman"/>
        </w:rPr>
      </w:pPr>
      <w:r w:rsidRPr="00DB5DF1">
        <w:rPr>
          <w:rFonts w:cs="Times New Roman"/>
          <w:b/>
          <w:u w:val="single"/>
        </w:rPr>
        <w:t>Konu:</w:t>
      </w:r>
      <w:r w:rsidR="00FF34AC" w:rsidRPr="00DB5DF1">
        <w:rPr>
          <w:rFonts w:cs="Times New Roman"/>
          <w:b/>
        </w:rPr>
        <w:t xml:space="preserve"> </w:t>
      </w:r>
      <w:r w:rsidRPr="00DB5DF1">
        <w:rPr>
          <w:rFonts w:eastAsia="Times New Roman" w:cs="Times New Roman"/>
        </w:rPr>
        <w:t>Mavi Bayrak plaj yönetimi</w:t>
      </w:r>
    </w:p>
    <w:p w14:paraId="6E771477" w14:textId="77777777" w:rsidR="00875A61" w:rsidRPr="00DB5DF1" w:rsidRDefault="00875A61" w:rsidP="00A65C85">
      <w:pPr>
        <w:jc w:val="both"/>
        <w:rPr>
          <w:rFonts w:eastAsia="Times New Roman" w:cs="Times New Roman"/>
        </w:rPr>
      </w:pPr>
    </w:p>
    <w:p w14:paraId="695902CD" w14:textId="2AC4EF46" w:rsidR="00875A61" w:rsidRPr="00DB5DF1" w:rsidRDefault="007212E3" w:rsidP="00A65C85">
      <w:pPr>
        <w:jc w:val="both"/>
        <w:rPr>
          <w:rFonts w:eastAsia="Times New Roman" w:cs="Times New Roman"/>
        </w:rPr>
      </w:pPr>
      <w:r w:rsidRPr="00DB5DF1">
        <w:rPr>
          <w:rFonts w:eastAsia="Times New Roman" w:cs="Times New Roman"/>
          <w:b/>
          <w:u w:val="single"/>
        </w:rPr>
        <w:t>Kapsam:</w:t>
      </w:r>
      <w:r w:rsidR="00154EC0" w:rsidRPr="00DB5DF1">
        <w:rPr>
          <w:rFonts w:eastAsia="Times New Roman" w:cs="Times New Roman"/>
          <w:b/>
        </w:rPr>
        <w:t xml:space="preserve"> </w:t>
      </w:r>
      <w:r w:rsidR="00EE460E">
        <w:rPr>
          <w:rFonts w:eastAsia="Times New Roman" w:cs="Times New Roman"/>
        </w:rPr>
        <w:t>2017</w:t>
      </w:r>
      <w:r w:rsidR="00875A61" w:rsidRPr="00DB5DF1">
        <w:rPr>
          <w:rFonts w:eastAsia="Times New Roman" w:cs="Times New Roman"/>
        </w:rPr>
        <w:t xml:space="preserve"> yılı plaj denetimlerinin </w:t>
      </w:r>
      <w:r w:rsidR="00FF34AC" w:rsidRPr="00DB5DF1">
        <w:rPr>
          <w:rFonts w:eastAsia="Times New Roman" w:cs="Times New Roman"/>
        </w:rPr>
        <w:t>yapılması, plaj</w:t>
      </w:r>
      <w:r w:rsidR="00875A61" w:rsidRPr="00DB5DF1">
        <w:rPr>
          <w:rFonts w:eastAsia="Times New Roman" w:cs="Times New Roman"/>
        </w:rPr>
        <w:t xml:space="preserve"> eksiklerinin tespiti yapılmış olup, eksikler </w:t>
      </w:r>
      <w:r w:rsidR="00C9150D" w:rsidRPr="00DB5DF1">
        <w:rPr>
          <w:rFonts w:eastAsia="Times New Roman" w:cs="Times New Roman"/>
        </w:rPr>
        <w:t>Etüd Proje Müdürlüğü tarafından</w:t>
      </w:r>
      <w:r w:rsidR="00875A61" w:rsidRPr="00DB5DF1">
        <w:rPr>
          <w:rFonts w:eastAsia="Times New Roman" w:cs="Times New Roman"/>
        </w:rPr>
        <w:t xml:space="preserve"> giderilmiştir.</w:t>
      </w:r>
    </w:p>
    <w:p w14:paraId="16CD7021" w14:textId="77777777" w:rsidR="00154EC0" w:rsidRPr="00DB5DF1" w:rsidRDefault="00154EC0" w:rsidP="00A65C85">
      <w:pPr>
        <w:jc w:val="both"/>
        <w:rPr>
          <w:rFonts w:eastAsia="Times New Roman" w:cs="Times New Roman"/>
        </w:rPr>
      </w:pPr>
    </w:p>
    <w:p w14:paraId="62536CEA" w14:textId="249EF057" w:rsidR="00875A61" w:rsidRPr="00DB5DF1" w:rsidRDefault="00875A61" w:rsidP="00A65C85">
      <w:pPr>
        <w:jc w:val="both"/>
        <w:rPr>
          <w:rFonts w:eastAsia="Times New Roman" w:cs="Times New Roman"/>
        </w:rPr>
      </w:pPr>
      <w:r w:rsidRPr="00DB5DF1">
        <w:rPr>
          <w:rFonts w:eastAsia="Times New Roman" w:cs="Times New Roman"/>
          <w:b/>
          <w:u w:val="single"/>
        </w:rPr>
        <w:t>Konu:</w:t>
      </w:r>
      <w:r w:rsidR="00154EC0" w:rsidRPr="00DB5DF1">
        <w:rPr>
          <w:rFonts w:eastAsia="Times New Roman" w:cs="Times New Roman"/>
          <w:b/>
        </w:rPr>
        <w:t xml:space="preserve"> </w:t>
      </w:r>
      <w:r w:rsidR="00EE460E">
        <w:rPr>
          <w:rFonts w:eastAsia="Times New Roman" w:cs="Times New Roman"/>
        </w:rPr>
        <w:t>2016</w:t>
      </w:r>
      <w:r w:rsidRPr="00DB5DF1">
        <w:rPr>
          <w:rFonts w:eastAsia="Times New Roman" w:cs="Times New Roman"/>
        </w:rPr>
        <w:t xml:space="preserve"> Mavi Bayrak değerlendirme dosyası</w:t>
      </w:r>
    </w:p>
    <w:p w14:paraId="35863F6D" w14:textId="77777777" w:rsidR="00875A61" w:rsidRPr="00DB5DF1" w:rsidRDefault="00875A61" w:rsidP="00A65C85">
      <w:pPr>
        <w:jc w:val="both"/>
        <w:rPr>
          <w:rFonts w:eastAsia="Times New Roman" w:cs="Times New Roman"/>
        </w:rPr>
      </w:pPr>
    </w:p>
    <w:p w14:paraId="7A3BFA15" w14:textId="647A5DE9" w:rsidR="00875A61" w:rsidRPr="00DB5DF1" w:rsidRDefault="006C03D0" w:rsidP="00A65C85">
      <w:pPr>
        <w:jc w:val="both"/>
        <w:rPr>
          <w:rFonts w:eastAsia="Times New Roman" w:cs="Times New Roman"/>
        </w:rPr>
      </w:pPr>
      <w:r w:rsidRPr="00DB5DF1">
        <w:rPr>
          <w:rFonts w:eastAsia="Times New Roman" w:cs="Times New Roman"/>
          <w:b/>
          <w:u w:val="single"/>
        </w:rPr>
        <w:t>Kapsam:</w:t>
      </w:r>
      <w:r w:rsidRPr="00DB5DF1">
        <w:rPr>
          <w:rFonts w:eastAsia="Times New Roman" w:cs="Times New Roman"/>
        </w:rPr>
        <w:t xml:space="preserve"> Mavi</w:t>
      </w:r>
      <w:r w:rsidR="00EE460E">
        <w:rPr>
          <w:rFonts w:eastAsia="Times New Roman" w:cs="Times New Roman"/>
        </w:rPr>
        <w:t xml:space="preserve"> Bayrak kapsamında 2016</w:t>
      </w:r>
      <w:r w:rsidR="00875A61" w:rsidRPr="00DB5DF1">
        <w:rPr>
          <w:rFonts w:eastAsia="Times New Roman" w:cs="Times New Roman"/>
        </w:rPr>
        <w:t xml:space="preserve"> yılı yaz sezonunda yapılan çevre eğitim etkinlikleri dosyası hazırlanarak TURÇEV' e sunulmuştur.</w:t>
      </w:r>
    </w:p>
    <w:p w14:paraId="5050AEFF" w14:textId="77777777" w:rsidR="009B43C0" w:rsidRPr="00DB5DF1" w:rsidRDefault="009B43C0" w:rsidP="00A65C85">
      <w:pPr>
        <w:jc w:val="both"/>
        <w:rPr>
          <w:rFonts w:eastAsia="Times New Roman" w:cs="Times New Roman"/>
        </w:rPr>
      </w:pPr>
    </w:p>
    <w:p w14:paraId="6EA3FD37" w14:textId="04CF9EEA" w:rsidR="009B43C0" w:rsidRPr="00DB5DF1" w:rsidRDefault="009B43C0" w:rsidP="009B43C0">
      <w:pPr>
        <w:jc w:val="both"/>
        <w:rPr>
          <w:rFonts w:eastAsia="Times New Roman" w:cs="Times New Roman"/>
        </w:rPr>
      </w:pPr>
      <w:r w:rsidRPr="00DB5DF1">
        <w:rPr>
          <w:rFonts w:cs="Times New Roman"/>
          <w:b/>
          <w:u w:val="single"/>
        </w:rPr>
        <w:t>Konu:</w:t>
      </w:r>
      <w:r w:rsidRPr="00DB5DF1">
        <w:rPr>
          <w:rFonts w:cs="Times New Roman"/>
          <w:b/>
        </w:rPr>
        <w:t xml:space="preserve"> “</w:t>
      </w:r>
      <w:r w:rsidRPr="00DB5DF1">
        <w:rPr>
          <w:rFonts w:eastAsia="Times New Roman" w:cs="Times New Roman"/>
        </w:rPr>
        <w:t>Mavi Bayrak Sorumluları Eğitimi”</w:t>
      </w:r>
    </w:p>
    <w:p w14:paraId="24361D85" w14:textId="77777777" w:rsidR="009B43C0" w:rsidRPr="00DB5DF1" w:rsidRDefault="009B43C0" w:rsidP="009B43C0">
      <w:pPr>
        <w:jc w:val="both"/>
        <w:rPr>
          <w:rFonts w:eastAsia="Times New Roman" w:cs="Times New Roman"/>
        </w:rPr>
      </w:pPr>
    </w:p>
    <w:p w14:paraId="42564FFE" w14:textId="0076F0E8" w:rsidR="009B43C0" w:rsidRPr="00DB5DF1" w:rsidRDefault="009B43C0" w:rsidP="009B43C0">
      <w:pPr>
        <w:jc w:val="both"/>
        <w:rPr>
          <w:rFonts w:eastAsia="Times New Roman" w:cstheme="majorHAnsi"/>
        </w:rPr>
      </w:pPr>
      <w:r w:rsidRPr="00DB5DF1">
        <w:rPr>
          <w:rFonts w:eastAsia="Times New Roman" w:cs="Times New Roman"/>
          <w:b/>
          <w:u w:val="single"/>
        </w:rPr>
        <w:t>Kapsam:</w:t>
      </w:r>
      <w:r w:rsidRPr="00DB5DF1">
        <w:rPr>
          <w:rFonts w:eastAsia="Times New Roman" w:cstheme="majorHAnsi"/>
          <w:b/>
        </w:rPr>
        <w:t xml:space="preserve"> </w:t>
      </w:r>
      <w:r w:rsidRPr="00DB5DF1">
        <w:rPr>
          <w:rFonts w:cstheme="majorHAnsi"/>
          <w:color w:val="000000"/>
        </w:rPr>
        <w:t xml:space="preserve">14-16 Aralık </w:t>
      </w:r>
      <w:r w:rsidR="00EE460E">
        <w:rPr>
          <w:rFonts w:cstheme="majorHAnsi"/>
          <w:color w:val="000000"/>
        </w:rPr>
        <w:t xml:space="preserve">2016 </w:t>
      </w:r>
      <w:r w:rsidRPr="00DB5DF1">
        <w:rPr>
          <w:rFonts w:cstheme="majorHAnsi"/>
          <w:color w:val="000000"/>
        </w:rPr>
        <w:t xml:space="preserve">tarihleri arasında Balıkesir/Edremit'te gerçekleşmiş olan Mavi Bayrak Eğitimi kapsamında Müdürlüğümüzden </w:t>
      </w:r>
      <w:r w:rsidR="00DB5DF1" w:rsidRPr="00DB5DF1">
        <w:rPr>
          <w:rFonts w:cstheme="majorHAnsi"/>
          <w:color w:val="000000"/>
        </w:rPr>
        <w:t>Candaş BALTA</w:t>
      </w:r>
      <w:r w:rsidRPr="00DB5DF1">
        <w:rPr>
          <w:rFonts w:cstheme="majorHAnsi"/>
          <w:color w:val="000000"/>
        </w:rPr>
        <w:t xml:space="preserve"> katılım göstermiştir.</w:t>
      </w:r>
    </w:p>
    <w:p w14:paraId="69F5EE63" w14:textId="77777777" w:rsidR="00875A61" w:rsidRPr="00DB5DF1" w:rsidRDefault="00875A61" w:rsidP="00A65C85">
      <w:pPr>
        <w:jc w:val="both"/>
        <w:rPr>
          <w:rFonts w:eastAsia="Times New Roman" w:cs="Times New Roman"/>
          <w:color w:val="FF0000"/>
        </w:rPr>
      </w:pPr>
    </w:p>
    <w:p w14:paraId="1AC7486C" w14:textId="77777777" w:rsidR="00875A61" w:rsidRPr="00DB5DF1" w:rsidRDefault="0059122E" w:rsidP="00A65C85">
      <w:pPr>
        <w:jc w:val="both"/>
        <w:rPr>
          <w:rFonts w:eastAsia="Times New Roman" w:cs="Times New Roman"/>
          <w:color w:val="FF0000"/>
        </w:rPr>
      </w:pPr>
      <w:r w:rsidRPr="00DB5DF1">
        <w:rPr>
          <w:rFonts w:eastAsia="Times New Roman" w:cs="Times New Roman"/>
          <w:noProof/>
          <w:color w:val="FF0000"/>
          <w:lang w:eastAsia="tr-TR"/>
        </w:rPr>
        <w:drawing>
          <wp:inline distT="0" distB="0" distL="0" distR="0" wp14:anchorId="1D179DC5" wp14:editId="2E0C4830">
            <wp:extent cx="5270500" cy="3502025"/>
            <wp:effectExtent l="19050" t="0" r="6350" b="0"/>
            <wp:docPr id="8" name="Resim 1" descr="C:\Users\candas\Downloads\Mavi Bayr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as\Downloads\Mavi Bayrak 2.JPG"/>
                    <pic:cNvPicPr>
                      <a:picLocks noChangeAspect="1" noChangeArrowheads="1"/>
                    </pic:cNvPicPr>
                  </pic:nvPicPr>
                  <pic:blipFill>
                    <a:blip r:embed="rId9"/>
                    <a:srcRect/>
                    <a:stretch>
                      <a:fillRect/>
                    </a:stretch>
                  </pic:blipFill>
                  <pic:spPr bwMode="auto">
                    <a:xfrm>
                      <a:off x="0" y="0"/>
                      <a:ext cx="5270500" cy="3502025"/>
                    </a:xfrm>
                    <a:prstGeom prst="rect">
                      <a:avLst/>
                    </a:prstGeom>
                    <a:noFill/>
                    <a:ln w="9525">
                      <a:noFill/>
                      <a:miter lim="800000"/>
                      <a:headEnd/>
                      <a:tailEnd/>
                    </a:ln>
                  </pic:spPr>
                </pic:pic>
              </a:graphicData>
            </a:graphic>
          </wp:inline>
        </w:drawing>
      </w:r>
    </w:p>
    <w:p w14:paraId="6A3225C2" w14:textId="77777777" w:rsidR="0059122E" w:rsidRPr="00DB5DF1" w:rsidRDefault="0059122E" w:rsidP="00A65C85">
      <w:pPr>
        <w:jc w:val="both"/>
        <w:rPr>
          <w:rFonts w:eastAsia="Times New Roman" w:cs="Times New Roman"/>
          <w:color w:val="FF0000"/>
        </w:rPr>
      </w:pPr>
    </w:p>
    <w:p w14:paraId="5AC9A146" w14:textId="77777777" w:rsidR="006E1E1A" w:rsidRDefault="006E1E1A" w:rsidP="004F77D7">
      <w:pPr>
        <w:jc w:val="both"/>
        <w:rPr>
          <w:rFonts w:eastAsia="Times New Roman" w:cs="Times New Roman"/>
          <w:color w:val="FF0000"/>
        </w:rPr>
      </w:pPr>
    </w:p>
    <w:p w14:paraId="75A6F394" w14:textId="77777777" w:rsidR="004F77D7" w:rsidRPr="00DB5DF1" w:rsidRDefault="004F77D7" w:rsidP="004F77D7">
      <w:pPr>
        <w:jc w:val="both"/>
        <w:rPr>
          <w:rFonts w:eastAsia="Times New Roman" w:cs="Times New Roman"/>
          <w:color w:val="000000"/>
        </w:rPr>
      </w:pPr>
      <w:r w:rsidRPr="00DB5DF1">
        <w:rPr>
          <w:rFonts w:eastAsia="Times New Roman" w:cs="Times New Roman"/>
          <w:b/>
          <w:color w:val="000000"/>
          <w:u w:val="single"/>
        </w:rPr>
        <w:lastRenderedPageBreak/>
        <w:t>Konu:</w:t>
      </w:r>
      <w:r w:rsidRPr="00DB5DF1">
        <w:rPr>
          <w:rFonts w:eastAsia="Times New Roman" w:cs="Times New Roman"/>
          <w:b/>
          <w:color w:val="000000"/>
        </w:rPr>
        <w:t xml:space="preserve">  </w:t>
      </w:r>
      <w:r w:rsidRPr="00DB5DF1">
        <w:rPr>
          <w:rFonts w:eastAsia="Times New Roman" w:cs="Times New Roman"/>
          <w:color w:val="000000"/>
        </w:rPr>
        <w:t xml:space="preserve">Her ay 2 defa </w:t>
      </w:r>
      <w:proofErr w:type="spellStart"/>
      <w:r w:rsidRPr="00DB5DF1">
        <w:rPr>
          <w:rFonts w:eastAsia="Times New Roman" w:cs="Times New Roman"/>
          <w:color w:val="000000"/>
        </w:rPr>
        <w:t>Eurodesk</w:t>
      </w:r>
      <w:proofErr w:type="spellEnd"/>
      <w:r w:rsidRPr="00DB5DF1">
        <w:rPr>
          <w:rFonts w:eastAsia="Times New Roman" w:cs="Times New Roman"/>
          <w:color w:val="000000"/>
        </w:rPr>
        <w:t xml:space="preserve"> Bilgilendirmelerinin yapılması</w:t>
      </w:r>
    </w:p>
    <w:p w14:paraId="20DB6DC7" w14:textId="77777777" w:rsidR="004F77D7" w:rsidRPr="00DB5DF1" w:rsidRDefault="004F77D7" w:rsidP="004F77D7">
      <w:pPr>
        <w:jc w:val="both"/>
        <w:rPr>
          <w:rFonts w:eastAsia="Times New Roman" w:cs="Times New Roman"/>
          <w:b/>
          <w:color w:val="000000"/>
          <w:u w:val="single"/>
        </w:rPr>
      </w:pPr>
    </w:p>
    <w:p w14:paraId="1D0F2C42" w14:textId="77777777" w:rsidR="004F77D7" w:rsidRPr="00DB5DF1" w:rsidRDefault="004F77D7" w:rsidP="004F77D7">
      <w:pPr>
        <w:jc w:val="both"/>
        <w:rPr>
          <w:rFonts w:eastAsia="Times New Roman" w:cs="Times New Roman"/>
          <w:color w:val="000000"/>
        </w:rPr>
      </w:pPr>
      <w:r w:rsidRPr="00DB5DF1">
        <w:rPr>
          <w:rFonts w:eastAsia="Times New Roman" w:cs="Times New Roman"/>
          <w:b/>
          <w:color w:val="000000"/>
          <w:u w:val="single"/>
        </w:rPr>
        <w:t>Kapsam:</w:t>
      </w:r>
      <w:r w:rsidRPr="00DB5DF1">
        <w:rPr>
          <w:rFonts w:eastAsia="Times New Roman" w:cs="Times New Roman"/>
          <w:b/>
          <w:color w:val="000000"/>
        </w:rPr>
        <w:t xml:space="preserve"> </w:t>
      </w:r>
      <w:r w:rsidRPr="00DB5DF1">
        <w:rPr>
          <w:rFonts w:eastAsia="Times New Roman" w:cs="Times New Roman"/>
          <w:color w:val="000000"/>
        </w:rPr>
        <w:t xml:space="preserve">2013 yılından bu yana </w:t>
      </w:r>
      <w:proofErr w:type="spellStart"/>
      <w:r w:rsidRPr="00DB5DF1">
        <w:rPr>
          <w:rFonts w:eastAsia="Times New Roman" w:cs="Times New Roman"/>
          <w:color w:val="000000"/>
        </w:rPr>
        <w:t>Eurodesk</w:t>
      </w:r>
      <w:proofErr w:type="spellEnd"/>
      <w:r w:rsidRPr="00DB5DF1">
        <w:rPr>
          <w:rFonts w:eastAsia="Times New Roman" w:cs="Times New Roman"/>
          <w:color w:val="000000"/>
        </w:rPr>
        <w:t xml:space="preserve"> Bilgi Temas Noktası olan Seferihisar Belediyesi'nin diğer Temas Noktaları ile irtibatları sağlanmakta ve her ay 2 defa </w:t>
      </w:r>
      <w:proofErr w:type="spellStart"/>
      <w:r w:rsidRPr="00DB5DF1">
        <w:rPr>
          <w:rFonts w:eastAsia="Times New Roman" w:cs="Times New Roman"/>
          <w:color w:val="000000"/>
        </w:rPr>
        <w:t>Eurodesk</w:t>
      </w:r>
      <w:proofErr w:type="spellEnd"/>
      <w:r w:rsidRPr="00DB5DF1">
        <w:rPr>
          <w:rFonts w:eastAsia="Times New Roman" w:cs="Times New Roman"/>
          <w:color w:val="000000"/>
        </w:rPr>
        <w:t xml:space="preserve"> Gençlik Bilgilendirmesi yapılmaktadır. Yapılan bilgilendirme sunumları ve şenliklerde açılan bilgilendirme stantları ile gençlerin Avrupa fırsatlarından yararlanmaları teşvik edilmektedir.</w:t>
      </w:r>
    </w:p>
    <w:p w14:paraId="6A21A5F5" w14:textId="77777777" w:rsidR="004F77D7" w:rsidRPr="00DB5DF1" w:rsidRDefault="004F77D7" w:rsidP="004F77D7">
      <w:pPr>
        <w:jc w:val="both"/>
        <w:rPr>
          <w:rFonts w:eastAsia="Times New Roman" w:cs="Times New Roman"/>
          <w:color w:val="000000"/>
        </w:rPr>
      </w:pPr>
    </w:p>
    <w:p w14:paraId="27E89ADF" w14:textId="77777777" w:rsidR="004F77D7" w:rsidRPr="00DB5DF1" w:rsidRDefault="004F77D7" w:rsidP="004F77D7">
      <w:pPr>
        <w:jc w:val="both"/>
        <w:rPr>
          <w:rFonts w:eastAsia="Times New Roman" w:cs="Times New Roman"/>
          <w:color w:val="000000"/>
        </w:rPr>
      </w:pPr>
      <w:r w:rsidRPr="00DB5DF1">
        <w:rPr>
          <w:rFonts w:eastAsia="Times New Roman" w:cs="Times New Roman"/>
          <w:b/>
          <w:noProof/>
          <w:color w:val="000000"/>
          <w:lang w:eastAsia="tr-TR"/>
        </w:rPr>
        <w:drawing>
          <wp:inline distT="0" distB="0" distL="0" distR="0" wp14:anchorId="218A21F3" wp14:editId="4B451EF3">
            <wp:extent cx="1716992" cy="2371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7147_677750545658187_8942733903045664858_n.jpg"/>
                    <pic:cNvPicPr/>
                  </pic:nvPicPr>
                  <pic:blipFill>
                    <a:blip r:embed="rId10">
                      <a:extLst>
                        <a:ext uri="{28A0092B-C50C-407E-A947-70E740481C1C}">
                          <a14:useLocalDpi xmlns:a14="http://schemas.microsoft.com/office/drawing/2010/main" val="0"/>
                        </a:ext>
                      </a:extLst>
                    </a:blip>
                    <a:stretch>
                      <a:fillRect/>
                    </a:stretch>
                  </pic:blipFill>
                  <pic:spPr>
                    <a:xfrm>
                      <a:off x="0" y="0"/>
                      <a:ext cx="1716992" cy="2371725"/>
                    </a:xfrm>
                    <a:prstGeom prst="rect">
                      <a:avLst/>
                    </a:prstGeom>
                  </pic:spPr>
                </pic:pic>
              </a:graphicData>
            </a:graphic>
          </wp:inline>
        </w:drawing>
      </w:r>
      <w:r w:rsidRPr="00DB5DF1">
        <w:rPr>
          <w:noProof/>
          <w:lang w:eastAsia="tr-TR"/>
        </w:rPr>
        <w:drawing>
          <wp:inline distT="0" distB="0" distL="0" distR="0" wp14:anchorId="35C1288B" wp14:editId="4E3D3549">
            <wp:extent cx="2362200" cy="2362200"/>
            <wp:effectExtent l="0" t="0" r="0" b="0"/>
            <wp:docPr id="12" name="Resim 1" descr="C:\Users\candas\Downloads\PhotoGrid_144742532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as\Downloads\PhotoGrid_1447425321380.jpg"/>
                    <pic:cNvPicPr>
                      <a:picLocks noChangeAspect="1" noChangeArrowheads="1"/>
                    </pic:cNvPicPr>
                  </pic:nvPicPr>
                  <pic:blipFill>
                    <a:blip r:embed="rId11"/>
                    <a:srcRect/>
                    <a:stretch>
                      <a:fillRect/>
                    </a:stretch>
                  </pic:blipFill>
                  <pic:spPr bwMode="auto">
                    <a:xfrm>
                      <a:off x="0" y="0"/>
                      <a:ext cx="2362200" cy="2362200"/>
                    </a:xfrm>
                    <a:prstGeom prst="rect">
                      <a:avLst/>
                    </a:prstGeom>
                    <a:noFill/>
                    <a:ln w="9525">
                      <a:noFill/>
                      <a:miter lim="800000"/>
                      <a:headEnd/>
                      <a:tailEnd/>
                    </a:ln>
                  </pic:spPr>
                </pic:pic>
              </a:graphicData>
            </a:graphic>
          </wp:inline>
        </w:drawing>
      </w:r>
      <w:r w:rsidRPr="00DB5DF1">
        <w:rPr>
          <w:rFonts w:eastAsia="Times New Roman" w:cs="Times New Roman"/>
          <w:color w:val="000000"/>
        </w:rPr>
        <w:t xml:space="preserve"> </w:t>
      </w:r>
    </w:p>
    <w:p w14:paraId="1D3214BA" w14:textId="77777777" w:rsidR="004F77D7" w:rsidRDefault="004F77D7" w:rsidP="00A65C85">
      <w:pPr>
        <w:jc w:val="both"/>
        <w:rPr>
          <w:rFonts w:eastAsia="Times New Roman" w:cs="Times New Roman"/>
          <w:b/>
          <w:u w:val="single"/>
        </w:rPr>
      </w:pPr>
    </w:p>
    <w:p w14:paraId="374CDC03" w14:textId="77777777" w:rsidR="004F77D7" w:rsidRPr="00DB5DF1" w:rsidRDefault="004F77D7" w:rsidP="004F77D7">
      <w:pPr>
        <w:jc w:val="both"/>
        <w:rPr>
          <w:rFonts w:eastAsia="Times New Roman" w:cs="Times New Roman"/>
        </w:rPr>
      </w:pPr>
      <w:r w:rsidRPr="00DB5DF1">
        <w:rPr>
          <w:rFonts w:eastAsia="Times New Roman" w:cs="Times New Roman"/>
          <w:b/>
          <w:color w:val="000000"/>
          <w:u w:val="single"/>
        </w:rPr>
        <w:t>Konu:</w:t>
      </w:r>
      <w:r w:rsidRPr="00DB5DF1">
        <w:rPr>
          <w:rFonts w:eastAsia="Times New Roman" w:cs="Times New Roman"/>
          <w:b/>
          <w:color w:val="000000"/>
        </w:rPr>
        <w:t xml:space="preserve"> </w:t>
      </w:r>
      <w:proofErr w:type="spellStart"/>
      <w:r w:rsidRPr="00DB5DF1">
        <w:rPr>
          <w:rFonts w:eastAsia="Times New Roman" w:cs="Times New Roman"/>
          <w:color w:val="000000"/>
        </w:rPr>
        <w:t>Eurodesk</w:t>
      </w:r>
      <w:proofErr w:type="spellEnd"/>
      <w:r w:rsidRPr="00DB5DF1">
        <w:rPr>
          <w:rFonts w:eastAsia="Times New Roman" w:cs="Times New Roman"/>
          <w:color w:val="000000"/>
        </w:rPr>
        <w:t xml:space="preserve">, </w:t>
      </w:r>
      <w:proofErr w:type="spellStart"/>
      <w:r w:rsidRPr="00DB5DF1">
        <w:rPr>
          <w:rFonts w:eastAsia="Times New Roman" w:cs="Times New Roman"/>
          <w:color w:val="000000"/>
        </w:rPr>
        <w:t>Convenant</w:t>
      </w:r>
      <w:proofErr w:type="spellEnd"/>
      <w:r w:rsidRPr="00DB5DF1">
        <w:rPr>
          <w:rFonts w:eastAsia="Times New Roman" w:cs="Times New Roman"/>
          <w:color w:val="000000"/>
        </w:rPr>
        <w:t xml:space="preserve"> of </w:t>
      </w:r>
      <w:proofErr w:type="spellStart"/>
      <w:r w:rsidRPr="00DB5DF1">
        <w:rPr>
          <w:rFonts w:eastAsia="Times New Roman" w:cs="Times New Roman"/>
          <w:color w:val="000000"/>
        </w:rPr>
        <w:t>Mayors</w:t>
      </w:r>
      <w:proofErr w:type="spellEnd"/>
      <w:r w:rsidRPr="00DB5DF1">
        <w:rPr>
          <w:rFonts w:eastAsia="Times New Roman" w:cs="Times New Roman"/>
          <w:color w:val="000000"/>
        </w:rPr>
        <w:t xml:space="preserve">, </w:t>
      </w:r>
      <w:proofErr w:type="spellStart"/>
      <w:r w:rsidRPr="00DB5DF1">
        <w:rPr>
          <w:rFonts w:eastAsia="Times New Roman" w:cs="Times New Roman"/>
          <w:color w:val="000000"/>
        </w:rPr>
        <w:t>Energy</w:t>
      </w:r>
      <w:proofErr w:type="spellEnd"/>
      <w:r w:rsidRPr="00DB5DF1">
        <w:rPr>
          <w:rFonts w:eastAsia="Times New Roman" w:cs="Times New Roman"/>
          <w:color w:val="000000"/>
        </w:rPr>
        <w:t xml:space="preserve"> </w:t>
      </w:r>
      <w:proofErr w:type="spellStart"/>
      <w:r w:rsidRPr="00DB5DF1">
        <w:rPr>
          <w:rFonts w:eastAsia="Times New Roman" w:cs="Times New Roman"/>
          <w:color w:val="000000"/>
        </w:rPr>
        <w:t>Cities</w:t>
      </w:r>
      <w:proofErr w:type="spellEnd"/>
      <w:r w:rsidRPr="00DB5DF1">
        <w:rPr>
          <w:rFonts w:eastAsia="Times New Roman" w:cs="Times New Roman"/>
          <w:color w:val="000000"/>
        </w:rPr>
        <w:t xml:space="preserve">, ICLEI </w:t>
      </w:r>
      <w:proofErr w:type="spellStart"/>
      <w:r w:rsidRPr="00DB5DF1">
        <w:rPr>
          <w:rFonts w:eastAsia="Times New Roman" w:cs="Times New Roman"/>
        </w:rPr>
        <w:t>Webinar</w:t>
      </w:r>
      <w:proofErr w:type="spellEnd"/>
    </w:p>
    <w:p w14:paraId="1AA12B98" w14:textId="77777777" w:rsidR="004F77D7" w:rsidRPr="00DB5DF1" w:rsidRDefault="004F77D7" w:rsidP="004F77D7">
      <w:pPr>
        <w:jc w:val="both"/>
        <w:rPr>
          <w:rFonts w:eastAsia="Times New Roman" w:cs="Times New Roman"/>
          <w:color w:val="000000"/>
        </w:rPr>
      </w:pPr>
      <w:proofErr w:type="gramStart"/>
      <w:r w:rsidRPr="00DB5DF1">
        <w:rPr>
          <w:rFonts w:eastAsia="Times New Roman" w:cs="Times New Roman"/>
          <w:color w:val="000000"/>
        </w:rPr>
        <w:t>online</w:t>
      </w:r>
      <w:proofErr w:type="gramEnd"/>
      <w:r w:rsidRPr="00DB5DF1">
        <w:rPr>
          <w:rFonts w:eastAsia="Times New Roman" w:cs="Times New Roman"/>
          <w:color w:val="000000"/>
        </w:rPr>
        <w:t xml:space="preserve"> katılımlarının yapılması</w:t>
      </w:r>
    </w:p>
    <w:p w14:paraId="34122B27" w14:textId="77777777" w:rsidR="004F77D7" w:rsidRPr="00DB5DF1" w:rsidRDefault="004F77D7" w:rsidP="004F77D7">
      <w:pPr>
        <w:jc w:val="both"/>
        <w:rPr>
          <w:rFonts w:eastAsia="Times New Roman" w:cs="Times New Roman"/>
          <w:color w:val="000000"/>
        </w:rPr>
      </w:pPr>
    </w:p>
    <w:p w14:paraId="380E5534" w14:textId="77777777" w:rsidR="004F77D7" w:rsidRPr="00DB5DF1" w:rsidRDefault="004F77D7" w:rsidP="004F77D7">
      <w:pPr>
        <w:jc w:val="both"/>
        <w:rPr>
          <w:rFonts w:eastAsia="Times New Roman" w:cs="Times New Roman"/>
          <w:color w:val="000000"/>
        </w:rPr>
      </w:pPr>
      <w:r w:rsidRPr="00DB5DF1">
        <w:rPr>
          <w:rFonts w:eastAsia="Times New Roman" w:cs="Times New Roman"/>
          <w:b/>
          <w:color w:val="000000"/>
          <w:u w:val="single"/>
        </w:rPr>
        <w:t>Kapsam:</w:t>
      </w:r>
      <w:r w:rsidRPr="00DB5DF1">
        <w:rPr>
          <w:rFonts w:eastAsia="Times New Roman" w:cs="Times New Roman"/>
          <w:color w:val="000000"/>
        </w:rPr>
        <w:t xml:space="preserve"> </w:t>
      </w:r>
      <w:proofErr w:type="spellStart"/>
      <w:r w:rsidRPr="00DB5DF1">
        <w:rPr>
          <w:rFonts w:eastAsia="Times New Roman" w:cs="Times New Roman"/>
          <w:color w:val="000000"/>
        </w:rPr>
        <w:t>Eurodesk</w:t>
      </w:r>
      <w:proofErr w:type="spellEnd"/>
      <w:r w:rsidRPr="00DB5DF1">
        <w:rPr>
          <w:rFonts w:eastAsia="Times New Roman" w:cs="Times New Roman"/>
          <w:color w:val="000000"/>
        </w:rPr>
        <w:t xml:space="preserve">, </w:t>
      </w:r>
      <w:proofErr w:type="spellStart"/>
      <w:r w:rsidRPr="00DB5DF1">
        <w:rPr>
          <w:rFonts w:eastAsia="Times New Roman" w:cs="Times New Roman"/>
          <w:color w:val="000000"/>
        </w:rPr>
        <w:t>Convenant</w:t>
      </w:r>
      <w:proofErr w:type="spellEnd"/>
      <w:r w:rsidRPr="00DB5DF1">
        <w:rPr>
          <w:rFonts w:eastAsia="Times New Roman" w:cs="Times New Roman"/>
          <w:color w:val="000000"/>
        </w:rPr>
        <w:t xml:space="preserve"> of </w:t>
      </w:r>
      <w:proofErr w:type="spellStart"/>
      <w:r w:rsidRPr="00DB5DF1">
        <w:rPr>
          <w:rFonts w:eastAsia="Times New Roman" w:cs="Times New Roman"/>
          <w:color w:val="000000"/>
        </w:rPr>
        <w:t>Mayors</w:t>
      </w:r>
      <w:proofErr w:type="spellEnd"/>
      <w:r w:rsidRPr="00DB5DF1">
        <w:rPr>
          <w:rFonts w:eastAsia="Times New Roman" w:cs="Times New Roman"/>
          <w:color w:val="000000"/>
        </w:rPr>
        <w:t xml:space="preserve">, </w:t>
      </w:r>
      <w:proofErr w:type="spellStart"/>
      <w:r w:rsidRPr="00DB5DF1">
        <w:rPr>
          <w:rFonts w:eastAsia="Times New Roman" w:cs="Times New Roman"/>
          <w:color w:val="000000"/>
        </w:rPr>
        <w:t>Energy</w:t>
      </w:r>
      <w:proofErr w:type="spellEnd"/>
      <w:r w:rsidRPr="00DB5DF1">
        <w:rPr>
          <w:rFonts w:eastAsia="Times New Roman" w:cs="Times New Roman"/>
          <w:color w:val="000000"/>
        </w:rPr>
        <w:t xml:space="preserve"> </w:t>
      </w:r>
      <w:proofErr w:type="spellStart"/>
      <w:r w:rsidRPr="00DB5DF1">
        <w:rPr>
          <w:rFonts w:eastAsia="Times New Roman" w:cs="Times New Roman"/>
          <w:color w:val="000000"/>
        </w:rPr>
        <w:t>Cities</w:t>
      </w:r>
      <w:proofErr w:type="spellEnd"/>
      <w:r w:rsidRPr="00DB5DF1">
        <w:rPr>
          <w:rFonts w:eastAsia="Times New Roman" w:cs="Times New Roman"/>
          <w:color w:val="000000"/>
        </w:rPr>
        <w:t xml:space="preserve">, ICLEI tarafından yayınlanan </w:t>
      </w:r>
      <w:proofErr w:type="spellStart"/>
      <w:r w:rsidRPr="00DB5DF1">
        <w:rPr>
          <w:rFonts w:eastAsia="Times New Roman" w:cs="Times New Roman"/>
        </w:rPr>
        <w:t>Webinar</w:t>
      </w:r>
      <w:proofErr w:type="spellEnd"/>
      <w:r w:rsidRPr="00DB5DF1">
        <w:rPr>
          <w:rFonts w:eastAsia="Times New Roman" w:cs="Times New Roman"/>
        </w:rPr>
        <w:t xml:space="preserve"> </w:t>
      </w:r>
      <w:r w:rsidRPr="00DB5DF1">
        <w:rPr>
          <w:rFonts w:eastAsia="Times New Roman" w:cs="Times New Roman"/>
          <w:color w:val="000000"/>
        </w:rPr>
        <w:t xml:space="preserve">sistemine katılarak bu kuruluşların çalışmaları ve güncellenen konuları hakkında </w:t>
      </w:r>
      <w:proofErr w:type="gramStart"/>
      <w:r w:rsidRPr="00DB5DF1">
        <w:rPr>
          <w:rFonts w:eastAsia="Times New Roman" w:cs="Times New Roman"/>
          <w:color w:val="000000"/>
        </w:rPr>
        <w:t>online</w:t>
      </w:r>
      <w:proofErr w:type="gramEnd"/>
      <w:r w:rsidRPr="00DB5DF1">
        <w:rPr>
          <w:rFonts w:eastAsia="Times New Roman" w:cs="Times New Roman"/>
          <w:color w:val="000000"/>
        </w:rPr>
        <w:t xml:space="preserve"> bilgi alışverişi yapılmaktadır.</w:t>
      </w:r>
    </w:p>
    <w:p w14:paraId="18E78429" w14:textId="77777777" w:rsidR="004F77D7" w:rsidRPr="00DB5DF1" w:rsidRDefault="004F77D7" w:rsidP="004F77D7">
      <w:pPr>
        <w:jc w:val="both"/>
        <w:rPr>
          <w:rFonts w:eastAsia="Times New Roman" w:cs="Times New Roman"/>
          <w:color w:val="000000"/>
        </w:rPr>
      </w:pPr>
    </w:p>
    <w:p w14:paraId="04C5CB53" w14:textId="77777777" w:rsidR="004F77D7" w:rsidRPr="00DB5DF1" w:rsidRDefault="004F77D7" w:rsidP="004F77D7">
      <w:pPr>
        <w:jc w:val="both"/>
        <w:rPr>
          <w:rFonts w:eastAsia="Times New Roman" w:cs="Times New Roman"/>
          <w:color w:val="000000"/>
        </w:rPr>
      </w:pPr>
      <w:r w:rsidRPr="00DB5DF1">
        <w:rPr>
          <w:rFonts w:eastAsia="Times New Roman" w:cs="Times New Roman"/>
          <w:noProof/>
          <w:color w:val="000000"/>
          <w:lang w:eastAsia="tr-TR"/>
        </w:rPr>
        <w:drawing>
          <wp:inline distT="0" distB="0" distL="0" distR="0" wp14:anchorId="3315EBFF" wp14:editId="6B0B5BFE">
            <wp:extent cx="3369583" cy="3295290"/>
            <wp:effectExtent l="19050" t="0" r="2267"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desk.jpg"/>
                    <pic:cNvPicPr/>
                  </pic:nvPicPr>
                  <pic:blipFill>
                    <a:blip r:embed="rId12">
                      <a:extLst>
                        <a:ext uri="{28A0092B-C50C-407E-A947-70E740481C1C}">
                          <a14:useLocalDpi xmlns:a14="http://schemas.microsoft.com/office/drawing/2010/main" val="0"/>
                        </a:ext>
                      </a:extLst>
                    </a:blip>
                    <a:stretch>
                      <a:fillRect/>
                    </a:stretch>
                  </pic:blipFill>
                  <pic:spPr>
                    <a:xfrm>
                      <a:off x="0" y="0"/>
                      <a:ext cx="3375477" cy="3301054"/>
                    </a:xfrm>
                    <a:prstGeom prst="rect">
                      <a:avLst/>
                    </a:prstGeom>
                  </pic:spPr>
                </pic:pic>
              </a:graphicData>
            </a:graphic>
          </wp:inline>
        </w:drawing>
      </w:r>
    </w:p>
    <w:p w14:paraId="043CEA14" w14:textId="77777777" w:rsidR="006E1E1A" w:rsidRDefault="006E1E1A" w:rsidP="004F77D7">
      <w:pPr>
        <w:jc w:val="both"/>
        <w:rPr>
          <w:rFonts w:eastAsia="Times New Roman" w:cs="Times New Roman"/>
          <w:b/>
          <w:u w:val="single"/>
        </w:rPr>
      </w:pPr>
    </w:p>
    <w:p w14:paraId="7003D68A" w14:textId="77777777" w:rsidR="004F77D7" w:rsidRPr="00DB5DF1" w:rsidRDefault="004F77D7" w:rsidP="004F77D7">
      <w:pPr>
        <w:jc w:val="both"/>
        <w:rPr>
          <w:rFonts w:eastAsia="Times New Roman" w:cs="Times New Roman"/>
          <w:color w:val="000000"/>
        </w:rPr>
      </w:pPr>
      <w:r w:rsidRPr="00DB5DF1">
        <w:rPr>
          <w:rFonts w:eastAsia="Times New Roman" w:cs="Times New Roman"/>
          <w:b/>
          <w:color w:val="000000"/>
          <w:u w:val="single"/>
        </w:rPr>
        <w:lastRenderedPageBreak/>
        <w:t>Konu:</w:t>
      </w:r>
      <w:r w:rsidRPr="00DB5DF1">
        <w:rPr>
          <w:rFonts w:eastAsia="Times New Roman" w:cs="Times New Roman"/>
          <w:color w:val="000000"/>
        </w:rPr>
        <w:t xml:space="preserve"> AB </w:t>
      </w:r>
      <w:proofErr w:type="spellStart"/>
      <w:r w:rsidRPr="00DB5DF1">
        <w:rPr>
          <w:rFonts w:eastAsia="Times New Roman" w:cs="Times New Roman"/>
          <w:color w:val="000000"/>
        </w:rPr>
        <w:t>Erasmus</w:t>
      </w:r>
      <w:proofErr w:type="spellEnd"/>
      <w:r w:rsidRPr="00DB5DF1">
        <w:rPr>
          <w:rFonts w:eastAsia="Times New Roman" w:cs="Times New Roman"/>
          <w:color w:val="000000"/>
        </w:rPr>
        <w:t xml:space="preserve"> + toplantı katılımları</w:t>
      </w:r>
    </w:p>
    <w:p w14:paraId="5E4A5CE6" w14:textId="77777777" w:rsidR="004F77D7" w:rsidRPr="00DB5DF1" w:rsidRDefault="004F77D7" w:rsidP="004F77D7">
      <w:pPr>
        <w:jc w:val="both"/>
        <w:rPr>
          <w:rFonts w:eastAsia="Times New Roman" w:cs="Times New Roman"/>
          <w:color w:val="000000"/>
        </w:rPr>
      </w:pPr>
    </w:p>
    <w:p w14:paraId="65DACBA1" w14:textId="77777777" w:rsidR="004F77D7" w:rsidRDefault="004F77D7" w:rsidP="004F77D7">
      <w:pPr>
        <w:jc w:val="both"/>
        <w:rPr>
          <w:rFonts w:eastAsia="Times New Roman" w:cs="Times New Roman"/>
          <w:color w:val="000000"/>
        </w:rPr>
      </w:pPr>
      <w:r w:rsidRPr="00DB5DF1">
        <w:rPr>
          <w:rFonts w:eastAsia="Times New Roman" w:cs="Times New Roman"/>
          <w:b/>
          <w:color w:val="000000"/>
          <w:u w:val="single"/>
        </w:rPr>
        <w:t>Kapsam:</w:t>
      </w:r>
      <w:r w:rsidRPr="00DB5DF1">
        <w:rPr>
          <w:rFonts w:eastAsia="Times New Roman" w:cs="Times New Roman"/>
          <w:color w:val="000000"/>
        </w:rPr>
        <w:t xml:space="preserve"> </w:t>
      </w:r>
      <w:proofErr w:type="spellStart"/>
      <w:r w:rsidRPr="00DB5DF1">
        <w:rPr>
          <w:rFonts w:eastAsia="Times New Roman" w:cs="Times New Roman"/>
          <w:color w:val="000000"/>
        </w:rPr>
        <w:t>Erasmus</w:t>
      </w:r>
      <w:proofErr w:type="spellEnd"/>
      <w:r w:rsidRPr="00DB5DF1">
        <w:rPr>
          <w:rFonts w:eastAsia="Times New Roman" w:cs="Times New Roman"/>
          <w:color w:val="000000"/>
        </w:rPr>
        <w:t xml:space="preserve"> + toplantılarına katılım gösterilerek, proje döngüsü eğitimleri hakkında bilgilerin güncel tutulması sağlanmıştır.</w:t>
      </w:r>
    </w:p>
    <w:p w14:paraId="04CC4746" w14:textId="77777777" w:rsidR="004F77D7" w:rsidRDefault="004F77D7" w:rsidP="004F77D7">
      <w:pPr>
        <w:jc w:val="both"/>
        <w:rPr>
          <w:rFonts w:eastAsia="Times New Roman" w:cs="Times New Roman"/>
          <w:b/>
          <w:color w:val="000000"/>
          <w:u w:val="single"/>
        </w:rPr>
      </w:pPr>
    </w:p>
    <w:p w14:paraId="15C2C4CB" w14:textId="6784DF79" w:rsidR="004F77D7" w:rsidRPr="004F77D7" w:rsidRDefault="004F77D7" w:rsidP="004F77D7">
      <w:pPr>
        <w:jc w:val="both"/>
        <w:rPr>
          <w:rFonts w:eastAsia="Times New Roman" w:cs="Times New Roman"/>
          <w:color w:val="000000"/>
        </w:rPr>
      </w:pPr>
      <w:r w:rsidRPr="00DB5DF1">
        <w:rPr>
          <w:rFonts w:eastAsia="Times New Roman" w:cs="Times New Roman"/>
          <w:b/>
          <w:color w:val="000000"/>
          <w:u w:val="single"/>
        </w:rPr>
        <w:t>Konu:</w:t>
      </w:r>
      <w:r w:rsidRPr="00DB5DF1">
        <w:rPr>
          <w:rFonts w:eastAsia="Times New Roman" w:cs="Times New Roman"/>
          <w:color w:val="000000"/>
        </w:rPr>
        <w:t xml:space="preserve"> Toplum Gönüllüleri tarafından yürütülen </w:t>
      </w:r>
      <w:r w:rsidRPr="0069569D">
        <w:rPr>
          <w:rFonts w:eastAsia="Times New Roman" w:cs="Times New Roman"/>
          <w:b/>
          <w:color w:val="000000"/>
        </w:rPr>
        <w:t>Genç Bank</w:t>
      </w:r>
      <w:r w:rsidRPr="00DB5DF1">
        <w:rPr>
          <w:rFonts w:eastAsia="Times New Roman" w:cs="Times New Roman"/>
          <w:color w:val="000000"/>
        </w:rPr>
        <w:t xml:space="preserve"> projelerinin yürütülmesi</w:t>
      </w:r>
    </w:p>
    <w:p w14:paraId="6C046966" w14:textId="77777777" w:rsidR="004F77D7" w:rsidRDefault="004F77D7" w:rsidP="004F77D7">
      <w:pPr>
        <w:jc w:val="both"/>
        <w:rPr>
          <w:rFonts w:eastAsia="Times New Roman" w:cs="Times New Roman"/>
          <w:b/>
          <w:color w:val="000000"/>
          <w:u w:val="single"/>
        </w:rPr>
      </w:pPr>
    </w:p>
    <w:p w14:paraId="3781549F" w14:textId="77777777" w:rsidR="004F77D7" w:rsidRPr="00DB5DF1" w:rsidRDefault="004F77D7" w:rsidP="004F77D7">
      <w:pPr>
        <w:jc w:val="both"/>
        <w:rPr>
          <w:rFonts w:cs="Times New Roman"/>
        </w:rPr>
      </w:pPr>
      <w:r w:rsidRPr="00DB5DF1">
        <w:rPr>
          <w:rFonts w:eastAsia="Times New Roman" w:cs="Times New Roman"/>
          <w:b/>
          <w:color w:val="000000"/>
          <w:u w:val="single"/>
        </w:rPr>
        <w:t>Kapsam:</w:t>
      </w:r>
      <w:r w:rsidRPr="00DB5DF1">
        <w:rPr>
          <w:rFonts w:eastAsia="Times New Roman" w:cs="Times New Roman"/>
          <w:b/>
          <w:color w:val="000000"/>
        </w:rPr>
        <w:t xml:space="preserve"> </w:t>
      </w:r>
      <w:r w:rsidRPr="00DB5DF1">
        <w:rPr>
          <w:rFonts w:cs="Times New Roman"/>
        </w:rPr>
        <w:t xml:space="preserve">Her yıl 10 </w:t>
      </w:r>
      <w:proofErr w:type="gramStart"/>
      <w:r w:rsidRPr="00DB5DF1">
        <w:rPr>
          <w:rFonts w:cs="Times New Roman"/>
        </w:rPr>
        <w:t>dan</w:t>
      </w:r>
      <w:proofErr w:type="gramEnd"/>
      <w:r w:rsidRPr="00DB5DF1">
        <w:rPr>
          <w:rFonts w:cs="Times New Roman"/>
        </w:rPr>
        <w:t xml:space="preserve"> fazla gençlik ve sosyal sorumluluk projesi tarafımızdan koordine edilen gençler tarafından hayata geçirilmekte, </w:t>
      </w:r>
      <w:proofErr w:type="spellStart"/>
      <w:r w:rsidRPr="00DB5DF1">
        <w:rPr>
          <w:rFonts w:cs="Times New Roman"/>
        </w:rPr>
        <w:t>if</w:t>
      </w:r>
      <w:proofErr w:type="spellEnd"/>
      <w:r w:rsidRPr="00DB5DF1">
        <w:rPr>
          <w:rFonts w:cs="Times New Roman"/>
        </w:rPr>
        <w:t xml:space="preserve"> film festivali gibi ulusal çapta ses getiren ücretsiz etkinlikler genç gönüllülerimiz desteğiyle sürdürülmektedir.</w:t>
      </w:r>
    </w:p>
    <w:p w14:paraId="779825FC" w14:textId="77777777" w:rsidR="004F77D7" w:rsidRPr="00DB5DF1" w:rsidRDefault="004F77D7" w:rsidP="004F77D7">
      <w:pPr>
        <w:jc w:val="both"/>
        <w:rPr>
          <w:rFonts w:cs="Times New Roman"/>
        </w:rPr>
      </w:pPr>
      <w:r w:rsidRPr="00DB5DF1">
        <w:rPr>
          <w:rFonts w:cs="Times New Roman"/>
        </w:rPr>
        <w:t>Bütçesi: yılda ortalama 10.000 TL hibe kapsamında karşılanmaktadır.</w:t>
      </w:r>
    </w:p>
    <w:p w14:paraId="22F626AA" w14:textId="77777777" w:rsidR="004F77D7" w:rsidRPr="00DB5DF1" w:rsidRDefault="004F77D7" w:rsidP="004F77D7">
      <w:pPr>
        <w:jc w:val="both"/>
        <w:rPr>
          <w:rFonts w:eastAsia="Times New Roman" w:cs="Times New Roman"/>
          <w:color w:val="000000"/>
        </w:rPr>
      </w:pPr>
    </w:p>
    <w:p w14:paraId="583613CF" w14:textId="77777777" w:rsidR="004F77D7" w:rsidRPr="00DB5DF1" w:rsidRDefault="004F77D7" w:rsidP="004F77D7">
      <w:pPr>
        <w:jc w:val="both"/>
        <w:rPr>
          <w:rFonts w:eastAsia="Times New Roman" w:cs="Times New Roman"/>
          <w:color w:val="000000"/>
        </w:rPr>
      </w:pPr>
    </w:p>
    <w:p w14:paraId="2DA2D40D" w14:textId="77777777" w:rsidR="004F77D7" w:rsidRPr="00DB5DF1" w:rsidRDefault="004F77D7" w:rsidP="004F77D7">
      <w:pPr>
        <w:jc w:val="both"/>
        <w:rPr>
          <w:rFonts w:eastAsia="Times New Roman" w:cs="Times New Roman"/>
          <w:color w:val="000000"/>
        </w:rPr>
      </w:pPr>
    </w:p>
    <w:p w14:paraId="5AADC71F" w14:textId="77777777" w:rsidR="004F77D7" w:rsidRPr="00DB5DF1" w:rsidRDefault="004F77D7" w:rsidP="004F77D7">
      <w:pPr>
        <w:jc w:val="both"/>
        <w:rPr>
          <w:rFonts w:eastAsia="Times New Roman" w:cs="Times New Roman"/>
          <w:color w:val="000000"/>
        </w:rPr>
      </w:pPr>
      <w:r w:rsidRPr="00DB5DF1">
        <w:rPr>
          <w:rFonts w:eastAsia="Times New Roman" w:cs="Times New Roman"/>
          <w:noProof/>
          <w:color w:val="000000"/>
          <w:lang w:eastAsia="tr-TR"/>
        </w:rPr>
        <w:drawing>
          <wp:inline distT="0" distB="0" distL="0" distR="0" wp14:anchorId="6DA354DD" wp14:editId="2DFB83C5">
            <wp:extent cx="4638675" cy="225674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5885_675134765919765_659431568301238372_n.jpg"/>
                    <pic:cNvPicPr/>
                  </pic:nvPicPr>
                  <pic:blipFill>
                    <a:blip r:embed="rId13">
                      <a:extLst>
                        <a:ext uri="{28A0092B-C50C-407E-A947-70E740481C1C}">
                          <a14:useLocalDpi xmlns:a14="http://schemas.microsoft.com/office/drawing/2010/main" val="0"/>
                        </a:ext>
                      </a:extLst>
                    </a:blip>
                    <a:stretch>
                      <a:fillRect/>
                    </a:stretch>
                  </pic:blipFill>
                  <pic:spPr>
                    <a:xfrm>
                      <a:off x="0" y="0"/>
                      <a:ext cx="4644042" cy="2259355"/>
                    </a:xfrm>
                    <a:prstGeom prst="rect">
                      <a:avLst/>
                    </a:prstGeom>
                  </pic:spPr>
                </pic:pic>
              </a:graphicData>
            </a:graphic>
          </wp:inline>
        </w:drawing>
      </w:r>
    </w:p>
    <w:p w14:paraId="57BCC647" w14:textId="77777777" w:rsidR="004F77D7" w:rsidRPr="00DB5DF1" w:rsidRDefault="004F77D7" w:rsidP="004F77D7">
      <w:pPr>
        <w:jc w:val="both"/>
        <w:rPr>
          <w:rFonts w:eastAsia="Times New Roman" w:cs="Times New Roman"/>
          <w:color w:val="000000"/>
        </w:rPr>
      </w:pPr>
    </w:p>
    <w:p w14:paraId="000F7FB8" w14:textId="77777777" w:rsidR="004F77D7" w:rsidRPr="00DB5DF1" w:rsidRDefault="004F77D7" w:rsidP="004F77D7">
      <w:pPr>
        <w:jc w:val="both"/>
        <w:rPr>
          <w:rFonts w:eastAsia="Times New Roman" w:cs="Times New Roman"/>
          <w:color w:val="000000"/>
        </w:rPr>
      </w:pPr>
      <w:r w:rsidRPr="00DB5DF1">
        <w:rPr>
          <w:rFonts w:eastAsia="Times New Roman" w:cs="Times New Roman"/>
          <w:noProof/>
          <w:color w:val="000000"/>
          <w:lang w:eastAsia="tr-TR"/>
        </w:rPr>
        <w:drawing>
          <wp:inline distT="0" distB="0" distL="0" distR="0" wp14:anchorId="24FAE9D2" wp14:editId="48E8DB2E">
            <wp:extent cx="1729307" cy="2505075"/>
            <wp:effectExtent l="0" t="0" r="4445" b="0"/>
            <wp:docPr id="18" name="Resim 2" descr="C:\Users\candas\Downloads\12010760_480609195450224_67255855701271575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as\Downloads\12010760_480609195450224_6725585570127157591_o.jpg"/>
                    <pic:cNvPicPr>
                      <a:picLocks noChangeAspect="1" noChangeArrowheads="1"/>
                    </pic:cNvPicPr>
                  </pic:nvPicPr>
                  <pic:blipFill>
                    <a:blip r:embed="rId14"/>
                    <a:srcRect/>
                    <a:stretch>
                      <a:fillRect/>
                    </a:stretch>
                  </pic:blipFill>
                  <pic:spPr bwMode="auto">
                    <a:xfrm>
                      <a:off x="0" y="0"/>
                      <a:ext cx="1737680" cy="2517205"/>
                    </a:xfrm>
                    <a:prstGeom prst="rect">
                      <a:avLst/>
                    </a:prstGeom>
                    <a:noFill/>
                    <a:ln w="9525">
                      <a:noFill/>
                      <a:miter lim="800000"/>
                      <a:headEnd/>
                      <a:tailEnd/>
                    </a:ln>
                  </pic:spPr>
                </pic:pic>
              </a:graphicData>
            </a:graphic>
          </wp:inline>
        </w:drawing>
      </w:r>
    </w:p>
    <w:p w14:paraId="282D4EE7" w14:textId="77777777" w:rsidR="004F77D7" w:rsidRDefault="004F77D7" w:rsidP="00A65C85">
      <w:pPr>
        <w:jc w:val="both"/>
        <w:rPr>
          <w:rFonts w:eastAsia="Times New Roman" w:cs="Times New Roman"/>
          <w:b/>
          <w:u w:val="single"/>
        </w:rPr>
      </w:pPr>
    </w:p>
    <w:p w14:paraId="6D38A990" w14:textId="77777777" w:rsidR="004F77D7" w:rsidRDefault="004F77D7" w:rsidP="00A65C85">
      <w:pPr>
        <w:jc w:val="both"/>
        <w:rPr>
          <w:rFonts w:eastAsia="Times New Roman" w:cs="Times New Roman"/>
          <w:b/>
          <w:u w:val="single"/>
        </w:rPr>
      </w:pPr>
    </w:p>
    <w:p w14:paraId="31CDFB9D" w14:textId="77777777" w:rsidR="004F77D7" w:rsidRDefault="004F77D7" w:rsidP="00A65C85">
      <w:pPr>
        <w:jc w:val="both"/>
        <w:rPr>
          <w:rFonts w:eastAsia="Times New Roman" w:cs="Times New Roman"/>
          <w:b/>
          <w:u w:val="single"/>
        </w:rPr>
      </w:pPr>
    </w:p>
    <w:p w14:paraId="6F7E169C" w14:textId="77777777" w:rsidR="004F77D7" w:rsidRDefault="004F77D7" w:rsidP="004F77D7">
      <w:pPr>
        <w:jc w:val="both"/>
        <w:rPr>
          <w:rFonts w:eastAsia="Times New Roman" w:cs="Times New Roman"/>
          <w:b/>
          <w:u w:val="single"/>
        </w:rPr>
      </w:pPr>
    </w:p>
    <w:p w14:paraId="2FECA71B" w14:textId="77777777" w:rsidR="006E1E1A" w:rsidRDefault="006E1E1A" w:rsidP="004F77D7">
      <w:pPr>
        <w:jc w:val="both"/>
        <w:rPr>
          <w:rFonts w:eastAsia="Times New Roman" w:cs="Times New Roman"/>
          <w:b/>
          <w:u w:val="single"/>
        </w:rPr>
      </w:pPr>
    </w:p>
    <w:p w14:paraId="3EF35750" w14:textId="77777777" w:rsidR="004F77D7" w:rsidRPr="00DB5DF1" w:rsidRDefault="004F77D7" w:rsidP="004F77D7">
      <w:pPr>
        <w:jc w:val="both"/>
        <w:rPr>
          <w:rFonts w:eastAsia="Times New Roman" w:cs="Times New Roman"/>
        </w:rPr>
      </w:pPr>
      <w:r w:rsidRPr="00DB5DF1">
        <w:rPr>
          <w:rFonts w:eastAsia="Times New Roman" w:cs="Times New Roman"/>
          <w:b/>
          <w:u w:val="single"/>
        </w:rPr>
        <w:lastRenderedPageBreak/>
        <w:t>Konu:</w:t>
      </w:r>
      <w:r w:rsidRPr="00DB5DF1">
        <w:rPr>
          <w:rFonts w:eastAsia="Times New Roman" w:cs="Times New Roman"/>
          <w:b/>
        </w:rPr>
        <w:t xml:space="preserve"> </w:t>
      </w:r>
      <w:r w:rsidRPr="00DB5DF1">
        <w:rPr>
          <w:rFonts w:eastAsia="Times New Roman" w:cs="Times New Roman"/>
        </w:rPr>
        <w:t xml:space="preserve">"!f² : İstanbul'dan Canlı, Seferihisar" </w:t>
      </w:r>
    </w:p>
    <w:p w14:paraId="18696C82" w14:textId="77777777" w:rsidR="004F77D7" w:rsidRPr="00DB5DF1" w:rsidRDefault="004F77D7" w:rsidP="004F77D7">
      <w:pPr>
        <w:jc w:val="both"/>
        <w:rPr>
          <w:rFonts w:eastAsia="Times New Roman" w:cs="Times New Roman"/>
        </w:rPr>
      </w:pPr>
    </w:p>
    <w:p w14:paraId="1F7485E7" w14:textId="7363D6D1" w:rsidR="004F77D7" w:rsidRPr="00DB5DF1" w:rsidRDefault="004F77D7" w:rsidP="004F77D7">
      <w:pPr>
        <w:jc w:val="both"/>
        <w:rPr>
          <w:rFonts w:eastAsia="Times New Roman" w:cs="Times New Roman"/>
        </w:rPr>
      </w:pPr>
      <w:r w:rsidRPr="00DB5DF1">
        <w:rPr>
          <w:rFonts w:eastAsia="Times New Roman" w:cs="Times New Roman"/>
          <w:b/>
          <w:u w:val="single"/>
        </w:rPr>
        <w:t>Kapsam:</w:t>
      </w:r>
      <w:r w:rsidRPr="00DB5DF1">
        <w:rPr>
          <w:rFonts w:eastAsia="Times New Roman" w:cs="Times New Roman"/>
        </w:rPr>
        <w:t xml:space="preserve"> </w:t>
      </w:r>
      <w:proofErr w:type="spellStart"/>
      <w:r w:rsidRPr="00DB5DF1">
        <w:rPr>
          <w:rFonts w:eastAsia="Times New Roman" w:cs="Times New Roman"/>
        </w:rPr>
        <w:t>İf</w:t>
      </w:r>
      <w:proofErr w:type="spellEnd"/>
      <w:r w:rsidRPr="00DB5DF1">
        <w:rPr>
          <w:rFonts w:eastAsia="Times New Roman" w:cs="Times New Roman"/>
        </w:rPr>
        <w:t xml:space="preserve"> İstanbul Bağımsız Filmler Festivali tarafından gerçekleştirilen  "!f² : İstanbul'dan Canlı"  projesi kapsamında, festivalin İstanbul’daki son üç günü, İstanbul gösterimleri ile eş zamanlı gösterilecek 6 filmin Seferihisar Belediyesi proje kent o</w:t>
      </w:r>
      <w:r w:rsidR="003C5990">
        <w:rPr>
          <w:rFonts w:eastAsia="Times New Roman" w:cs="Times New Roman"/>
        </w:rPr>
        <w:t>rtaklığıyla, 26-27-28 Şubat 2016</w:t>
      </w:r>
      <w:r w:rsidRPr="00DB5DF1">
        <w:rPr>
          <w:rFonts w:eastAsia="Times New Roman" w:cs="Times New Roman"/>
        </w:rPr>
        <w:t xml:space="preserve"> tarihlerinde </w:t>
      </w:r>
      <w:r w:rsidR="00376463">
        <w:rPr>
          <w:rFonts w:eastAsia="Times New Roman" w:cs="Times New Roman"/>
        </w:rPr>
        <w:t xml:space="preserve">Seferihisar Belediyesi Çocuk Belediyesinde </w:t>
      </w:r>
      <w:r w:rsidRPr="00DB5DF1">
        <w:rPr>
          <w:rFonts w:eastAsia="Times New Roman" w:cs="Times New Roman"/>
        </w:rPr>
        <w:t>gösterime sunulmuştur.</w:t>
      </w:r>
    </w:p>
    <w:p w14:paraId="5441BE1E" w14:textId="77777777" w:rsidR="004F77D7" w:rsidRPr="00DB5DF1" w:rsidRDefault="004F77D7" w:rsidP="004F77D7">
      <w:pPr>
        <w:jc w:val="both"/>
        <w:rPr>
          <w:rFonts w:eastAsia="Times New Roman" w:cs="Times New Roman"/>
          <w:color w:val="FF0000"/>
        </w:rPr>
      </w:pPr>
    </w:p>
    <w:p w14:paraId="79275E82" w14:textId="6989BED4" w:rsidR="004F77D7" w:rsidRPr="00DB5DF1" w:rsidRDefault="004D0FF7" w:rsidP="004F77D7">
      <w:pPr>
        <w:jc w:val="both"/>
        <w:rPr>
          <w:rFonts w:eastAsia="Times New Roman" w:cs="Times New Roman"/>
          <w:noProof/>
          <w:color w:val="FF0000"/>
          <w:lang w:eastAsia="tr-TR"/>
        </w:rPr>
      </w:pPr>
      <w:r w:rsidRPr="00E84F7B">
        <w:rPr>
          <w:rFonts w:ascii="Times New Roman" w:eastAsia="Times New Roman" w:hAnsi="Times New Roman" w:cs="Times New Roman"/>
          <w:noProof/>
          <w:color w:val="FF0000"/>
          <w:lang w:eastAsia="tr-TR"/>
        </w:rPr>
        <w:drawing>
          <wp:inline distT="0" distB="0" distL="0" distR="0" wp14:anchorId="646AB0D7" wp14:editId="39227D67">
            <wp:extent cx="3296093" cy="4660191"/>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7708_742722839160957_6757186933766700650_n.jpg"/>
                    <pic:cNvPicPr/>
                  </pic:nvPicPr>
                  <pic:blipFill>
                    <a:blip r:embed="rId15">
                      <a:extLst>
                        <a:ext uri="{28A0092B-C50C-407E-A947-70E740481C1C}">
                          <a14:useLocalDpi xmlns:a14="http://schemas.microsoft.com/office/drawing/2010/main" val="0"/>
                        </a:ext>
                      </a:extLst>
                    </a:blip>
                    <a:stretch>
                      <a:fillRect/>
                    </a:stretch>
                  </pic:blipFill>
                  <pic:spPr>
                    <a:xfrm>
                      <a:off x="0" y="0"/>
                      <a:ext cx="3330366" cy="4708649"/>
                    </a:xfrm>
                    <a:prstGeom prst="rect">
                      <a:avLst/>
                    </a:prstGeom>
                  </pic:spPr>
                </pic:pic>
              </a:graphicData>
            </a:graphic>
          </wp:inline>
        </w:drawing>
      </w:r>
    </w:p>
    <w:p w14:paraId="7661AAB8" w14:textId="77777777" w:rsidR="004F77D7" w:rsidRPr="00DB5DF1" w:rsidRDefault="004F77D7" w:rsidP="004F77D7">
      <w:pPr>
        <w:jc w:val="both"/>
        <w:rPr>
          <w:rFonts w:eastAsia="Times New Roman" w:cs="Times New Roman"/>
          <w:color w:val="FF0000"/>
        </w:rPr>
      </w:pPr>
    </w:p>
    <w:p w14:paraId="533664A5" w14:textId="77777777" w:rsidR="004F77D7" w:rsidRDefault="004F77D7" w:rsidP="004F77D7">
      <w:pPr>
        <w:jc w:val="both"/>
        <w:rPr>
          <w:rFonts w:eastAsia="Times New Roman" w:cs="Times New Roman"/>
          <w:b/>
          <w:color w:val="000000"/>
          <w:u w:val="single"/>
        </w:rPr>
      </w:pPr>
    </w:p>
    <w:p w14:paraId="68BFDF16" w14:textId="77777777" w:rsidR="004F77D7" w:rsidRDefault="004F77D7" w:rsidP="004F77D7">
      <w:pPr>
        <w:jc w:val="both"/>
        <w:rPr>
          <w:rFonts w:eastAsia="Times New Roman" w:cs="Times New Roman"/>
          <w:b/>
          <w:color w:val="000000"/>
          <w:u w:val="single"/>
        </w:rPr>
      </w:pPr>
    </w:p>
    <w:p w14:paraId="23DE4455" w14:textId="77777777" w:rsidR="004F77D7" w:rsidRDefault="004F77D7" w:rsidP="004F77D7">
      <w:pPr>
        <w:jc w:val="both"/>
        <w:rPr>
          <w:rFonts w:eastAsia="Times New Roman" w:cs="Times New Roman"/>
          <w:b/>
          <w:color w:val="000000"/>
          <w:u w:val="single"/>
        </w:rPr>
      </w:pPr>
    </w:p>
    <w:p w14:paraId="20F03597" w14:textId="77777777" w:rsidR="004F77D7" w:rsidRDefault="004F77D7" w:rsidP="004F77D7">
      <w:pPr>
        <w:jc w:val="both"/>
        <w:rPr>
          <w:rFonts w:eastAsia="Times New Roman" w:cs="Times New Roman"/>
          <w:b/>
          <w:color w:val="000000"/>
          <w:u w:val="single"/>
        </w:rPr>
      </w:pPr>
    </w:p>
    <w:p w14:paraId="3A44AAFC" w14:textId="77777777" w:rsidR="004F77D7" w:rsidRDefault="004F77D7" w:rsidP="004F77D7">
      <w:pPr>
        <w:jc w:val="both"/>
        <w:rPr>
          <w:rFonts w:eastAsia="Times New Roman" w:cs="Times New Roman"/>
          <w:b/>
          <w:color w:val="000000"/>
          <w:u w:val="single"/>
        </w:rPr>
      </w:pPr>
    </w:p>
    <w:p w14:paraId="77606A2C" w14:textId="77777777" w:rsidR="004F77D7" w:rsidRDefault="004F77D7" w:rsidP="004F77D7">
      <w:pPr>
        <w:jc w:val="both"/>
        <w:rPr>
          <w:rFonts w:eastAsia="Times New Roman" w:cs="Times New Roman"/>
          <w:b/>
          <w:color w:val="000000"/>
          <w:u w:val="single"/>
        </w:rPr>
      </w:pPr>
    </w:p>
    <w:p w14:paraId="48D61803" w14:textId="77777777" w:rsidR="004F77D7" w:rsidRDefault="004F77D7" w:rsidP="004F77D7">
      <w:pPr>
        <w:jc w:val="both"/>
        <w:rPr>
          <w:rFonts w:eastAsia="Times New Roman" w:cs="Times New Roman"/>
          <w:b/>
          <w:color w:val="000000"/>
          <w:u w:val="single"/>
        </w:rPr>
      </w:pPr>
    </w:p>
    <w:p w14:paraId="58641902" w14:textId="77777777" w:rsidR="004F77D7" w:rsidRDefault="004F77D7" w:rsidP="004F77D7">
      <w:pPr>
        <w:jc w:val="both"/>
        <w:rPr>
          <w:rFonts w:eastAsia="Times New Roman" w:cs="Times New Roman"/>
          <w:b/>
          <w:color w:val="000000"/>
          <w:u w:val="single"/>
        </w:rPr>
      </w:pPr>
    </w:p>
    <w:p w14:paraId="13204D7A" w14:textId="77777777" w:rsidR="004F77D7" w:rsidRDefault="004F77D7" w:rsidP="004F77D7">
      <w:pPr>
        <w:jc w:val="both"/>
        <w:rPr>
          <w:rFonts w:eastAsia="Times New Roman" w:cs="Times New Roman"/>
          <w:b/>
          <w:color w:val="000000"/>
          <w:u w:val="single"/>
        </w:rPr>
      </w:pPr>
    </w:p>
    <w:p w14:paraId="5948FC70" w14:textId="77777777" w:rsidR="004F77D7" w:rsidRDefault="004F77D7" w:rsidP="004F77D7">
      <w:pPr>
        <w:jc w:val="both"/>
        <w:rPr>
          <w:rFonts w:eastAsia="Times New Roman" w:cs="Times New Roman"/>
          <w:b/>
          <w:color w:val="000000"/>
          <w:u w:val="single"/>
        </w:rPr>
      </w:pPr>
    </w:p>
    <w:p w14:paraId="60093A97" w14:textId="77777777" w:rsidR="004F77D7" w:rsidRDefault="004F77D7" w:rsidP="004F77D7">
      <w:pPr>
        <w:jc w:val="both"/>
        <w:rPr>
          <w:rFonts w:eastAsia="Times New Roman" w:cs="Times New Roman"/>
          <w:b/>
          <w:color w:val="000000"/>
          <w:u w:val="single"/>
        </w:rPr>
      </w:pPr>
    </w:p>
    <w:p w14:paraId="5D198DE4" w14:textId="77777777" w:rsidR="004F77D7" w:rsidRDefault="004F77D7" w:rsidP="004F77D7">
      <w:pPr>
        <w:jc w:val="both"/>
        <w:rPr>
          <w:rFonts w:eastAsia="Times New Roman" w:cs="Times New Roman"/>
          <w:b/>
          <w:color w:val="000000"/>
          <w:u w:val="single"/>
        </w:rPr>
      </w:pPr>
    </w:p>
    <w:p w14:paraId="24D3863C" w14:textId="77777777" w:rsidR="006E1E1A" w:rsidRDefault="006E1E1A" w:rsidP="004F77D7">
      <w:pPr>
        <w:jc w:val="both"/>
        <w:rPr>
          <w:rFonts w:eastAsia="Times New Roman" w:cs="Times New Roman"/>
          <w:b/>
          <w:color w:val="000000"/>
          <w:u w:val="single"/>
        </w:rPr>
      </w:pPr>
    </w:p>
    <w:p w14:paraId="7B31A2AB" w14:textId="77777777" w:rsidR="004D0FF7" w:rsidRDefault="004D0FF7" w:rsidP="004F77D7">
      <w:pPr>
        <w:jc w:val="both"/>
        <w:rPr>
          <w:rFonts w:eastAsia="Times New Roman" w:cs="Times New Roman"/>
          <w:b/>
          <w:color w:val="000000"/>
          <w:u w:val="single"/>
        </w:rPr>
      </w:pPr>
    </w:p>
    <w:p w14:paraId="2D67BA42" w14:textId="77777777" w:rsidR="004F77D7" w:rsidRPr="00DB5DF1" w:rsidRDefault="004F77D7" w:rsidP="004F77D7">
      <w:pPr>
        <w:jc w:val="both"/>
        <w:rPr>
          <w:rFonts w:eastAsia="Times New Roman" w:cs="Times New Roman"/>
          <w:color w:val="000000"/>
        </w:rPr>
      </w:pPr>
      <w:r w:rsidRPr="00DB5DF1">
        <w:rPr>
          <w:rFonts w:eastAsia="Times New Roman" w:cs="Times New Roman"/>
          <w:b/>
          <w:color w:val="000000"/>
          <w:u w:val="single"/>
        </w:rPr>
        <w:lastRenderedPageBreak/>
        <w:t>Konu:</w:t>
      </w:r>
      <w:r w:rsidRPr="00DB5DF1">
        <w:rPr>
          <w:rFonts w:eastAsia="Times New Roman" w:cs="Times New Roman"/>
          <w:b/>
          <w:color w:val="000000"/>
        </w:rPr>
        <w:t xml:space="preserve">  </w:t>
      </w:r>
      <w:r w:rsidRPr="00DB5DF1">
        <w:rPr>
          <w:rFonts w:eastAsia="Times New Roman" w:cs="Times New Roman"/>
          <w:color w:val="000000"/>
        </w:rPr>
        <w:t>KOSGEB “Uygulamalı Girişimcilik Eğitimi”</w:t>
      </w:r>
    </w:p>
    <w:p w14:paraId="7F6137E9" w14:textId="77777777" w:rsidR="004F77D7" w:rsidRPr="00DB5DF1" w:rsidRDefault="004F77D7" w:rsidP="004F77D7">
      <w:pPr>
        <w:jc w:val="both"/>
        <w:rPr>
          <w:rFonts w:eastAsia="Times New Roman" w:cs="Times New Roman"/>
          <w:color w:val="000000"/>
        </w:rPr>
      </w:pPr>
    </w:p>
    <w:p w14:paraId="4FAADFDA" w14:textId="49D47B02" w:rsidR="004F77D7" w:rsidRPr="00DB5DF1" w:rsidRDefault="004F77D7" w:rsidP="004F77D7">
      <w:pPr>
        <w:jc w:val="both"/>
        <w:rPr>
          <w:rFonts w:eastAsia="Times New Roman" w:cs="Times New Roman"/>
          <w:color w:val="FF0000"/>
        </w:rPr>
      </w:pPr>
      <w:proofErr w:type="gramStart"/>
      <w:r w:rsidRPr="00DB5DF1">
        <w:rPr>
          <w:rFonts w:eastAsia="Times New Roman" w:cs="Times New Roman"/>
          <w:b/>
          <w:color w:val="000000"/>
          <w:u w:val="single"/>
        </w:rPr>
        <w:t>Kapsam:</w:t>
      </w:r>
      <w:r w:rsidRPr="00DB5DF1">
        <w:rPr>
          <w:rFonts w:cs="Arial"/>
          <w:color w:val="222222"/>
        </w:rPr>
        <w:t xml:space="preserve"> </w:t>
      </w:r>
      <w:r w:rsidRPr="003F79D8">
        <w:rPr>
          <w:rFonts w:cs="Arial"/>
        </w:rPr>
        <w:t>İzmir Çalışma ve İş Kurumu İl Müdürlüğü ve Küçük ve Orta Ölçekli İşletmeleri Geliştirme ve Destekleme Daire Başkanlığının 2016 yılında açmış olduğu  "Uygulamalı Girişimcilik Eğitimine" 16-27 Mayıs 2016, 30 Mayıs-09 Haziran 2016 ve 13-23 Haziran 2016 tarihlerinde Seferihisar Belediyesi ev sahipliğince </w:t>
      </w:r>
      <w:r w:rsidR="006B21BB" w:rsidRPr="003F79D8">
        <w:rPr>
          <w:rFonts w:cs="Arial"/>
        </w:rPr>
        <w:t xml:space="preserve">üç </w:t>
      </w:r>
      <w:r w:rsidRPr="003F79D8">
        <w:rPr>
          <w:rFonts w:cs="Arial"/>
          <w:bCs/>
        </w:rPr>
        <w:t>eğitim düzenlenmiş</w:t>
      </w:r>
      <w:r w:rsidR="003F79D8" w:rsidRPr="003F79D8">
        <w:rPr>
          <w:rFonts w:cs="Arial"/>
          <w:bCs/>
        </w:rPr>
        <w:t xml:space="preserve"> olu</w:t>
      </w:r>
      <w:r w:rsidR="00F97EC7">
        <w:rPr>
          <w:rFonts w:cs="Arial"/>
          <w:bCs/>
        </w:rPr>
        <w:t>p</w:t>
      </w:r>
      <w:r w:rsidR="00BF65E1">
        <w:rPr>
          <w:rFonts w:cs="Arial"/>
          <w:bCs/>
        </w:rPr>
        <w:t xml:space="preserve"> 62</w:t>
      </w:r>
      <w:r w:rsidR="006B21BB" w:rsidRPr="003F79D8">
        <w:rPr>
          <w:rFonts w:cs="Arial"/>
          <w:bCs/>
        </w:rPr>
        <w:t xml:space="preserve"> Katılımcı sertifikasını almıştır.</w:t>
      </w:r>
      <w:proofErr w:type="gramEnd"/>
    </w:p>
    <w:p w14:paraId="695A91EC" w14:textId="77777777" w:rsidR="004F77D7" w:rsidRPr="00DB5DF1" w:rsidRDefault="004F77D7" w:rsidP="004F77D7">
      <w:pPr>
        <w:jc w:val="both"/>
        <w:rPr>
          <w:rFonts w:eastAsia="Times New Roman" w:cs="Times New Roman"/>
          <w:color w:val="FF0000"/>
        </w:rPr>
      </w:pPr>
    </w:p>
    <w:p w14:paraId="529D01DF" w14:textId="77777777" w:rsidR="004F77D7" w:rsidRPr="00DB5DF1" w:rsidRDefault="004F77D7" w:rsidP="004F77D7">
      <w:pPr>
        <w:jc w:val="both"/>
        <w:rPr>
          <w:rFonts w:eastAsia="Times New Roman" w:cs="Times New Roman"/>
          <w:color w:val="FF0000"/>
        </w:rPr>
      </w:pPr>
      <w:r w:rsidRPr="00DB5DF1">
        <w:rPr>
          <w:rFonts w:eastAsia="Times New Roman" w:cs="Times New Roman"/>
          <w:noProof/>
          <w:color w:val="FF0000"/>
          <w:lang w:eastAsia="tr-TR"/>
        </w:rPr>
        <w:drawing>
          <wp:inline distT="0" distB="0" distL="0" distR="0" wp14:anchorId="6C5D9A81" wp14:editId="5DFD468A">
            <wp:extent cx="2392912" cy="1562100"/>
            <wp:effectExtent l="0" t="0" r="7620" b="0"/>
            <wp:docPr id="29" name="Resim 29" descr="C:\Users\hande\Desktop\kosgeb_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de\Desktop\kosgeb_logos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196" cy="1568161"/>
                    </a:xfrm>
                    <a:prstGeom prst="rect">
                      <a:avLst/>
                    </a:prstGeom>
                    <a:noFill/>
                    <a:ln>
                      <a:noFill/>
                    </a:ln>
                  </pic:spPr>
                </pic:pic>
              </a:graphicData>
            </a:graphic>
          </wp:inline>
        </w:drawing>
      </w:r>
    </w:p>
    <w:p w14:paraId="291D75A8" w14:textId="77777777" w:rsidR="004F77D7" w:rsidRDefault="004F77D7" w:rsidP="00A65C85">
      <w:pPr>
        <w:jc w:val="both"/>
        <w:rPr>
          <w:rFonts w:eastAsia="Times New Roman" w:cs="Times New Roman"/>
          <w:b/>
          <w:u w:val="single"/>
        </w:rPr>
      </w:pPr>
    </w:p>
    <w:p w14:paraId="37370C2E" w14:textId="77777777" w:rsidR="002D0C3C" w:rsidRDefault="002D0C3C" w:rsidP="00A65C85">
      <w:pPr>
        <w:jc w:val="both"/>
        <w:rPr>
          <w:rFonts w:eastAsia="Times New Roman" w:cs="Times New Roman"/>
          <w:b/>
          <w:u w:val="single"/>
        </w:rPr>
      </w:pPr>
    </w:p>
    <w:p w14:paraId="20DF6B1B" w14:textId="77777777" w:rsidR="00DB1678" w:rsidRPr="00DB5DF1" w:rsidRDefault="006C03D0" w:rsidP="00A65C85">
      <w:pPr>
        <w:jc w:val="both"/>
        <w:rPr>
          <w:rFonts w:eastAsia="Times New Roman" w:cs="Times New Roman"/>
        </w:rPr>
      </w:pPr>
      <w:r w:rsidRPr="00DB5DF1">
        <w:rPr>
          <w:rFonts w:eastAsia="Times New Roman" w:cs="Times New Roman"/>
          <w:b/>
          <w:u w:val="single"/>
        </w:rPr>
        <w:t>Konu:</w:t>
      </w:r>
      <w:r w:rsidRPr="00DB5DF1">
        <w:rPr>
          <w:rFonts w:eastAsia="Times New Roman" w:cs="Times New Roman"/>
        </w:rPr>
        <w:t xml:space="preserve"> Mandalina</w:t>
      </w:r>
      <w:r w:rsidR="00293C74" w:rsidRPr="00DB5DF1">
        <w:rPr>
          <w:rFonts w:eastAsia="Times New Roman" w:cs="Times New Roman"/>
        </w:rPr>
        <w:t xml:space="preserve"> Şenliği ve Tohum Takas Ş</w:t>
      </w:r>
      <w:r w:rsidR="00DB1678" w:rsidRPr="00DB5DF1">
        <w:rPr>
          <w:rFonts w:eastAsia="Times New Roman" w:cs="Times New Roman"/>
        </w:rPr>
        <w:t>enliği için Kültür Turizm Bakanlığı ve Ege İhracatçılar Birliği'ne bütçe başvuruları yapılmıştır.</w:t>
      </w:r>
    </w:p>
    <w:p w14:paraId="1E86AD16" w14:textId="77777777" w:rsidR="00E84F7B" w:rsidRPr="00DB5DF1" w:rsidRDefault="00E84F7B" w:rsidP="00A65C85">
      <w:pPr>
        <w:jc w:val="both"/>
        <w:rPr>
          <w:rFonts w:eastAsia="Times New Roman" w:cs="Times New Roman"/>
          <w:color w:val="000000"/>
        </w:rPr>
      </w:pPr>
    </w:p>
    <w:p w14:paraId="53A392CF" w14:textId="625ABF94" w:rsidR="004F011A" w:rsidRPr="00DB5DF1" w:rsidRDefault="00CD680C" w:rsidP="00A65C85">
      <w:pPr>
        <w:jc w:val="both"/>
        <w:rPr>
          <w:rFonts w:eastAsia="Times New Roman" w:cs="Times New Roman"/>
          <w:color w:val="000000"/>
        </w:rPr>
      </w:pPr>
      <w:r>
        <w:rPr>
          <w:rFonts w:eastAsia="Times New Roman" w:cs="Times New Roman"/>
          <w:color w:val="000000"/>
        </w:rPr>
        <w:pict w14:anchorId="052C3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65pt;height:302.25pt">
            <v:imagedata r:id="rId17" o:title="senlik"/>
          </v:shape>
        </w:pict>
      </w:r>
    </w:p>
    <w:p w14:paraId="73193FEB" w14:textId="77777777" w:rsidR="004F77D7" w:rsidRDefault="004F77D7" w:rsidP="00A65C85">
      <w:pPr>
        <w:jc w:val="both"/>
        <w:rPr>
          <w:rFonts w:eastAsia="Times New Roman" w:cs="Times New Roman"/>
          <w:b/>
          <w:color w:val="FF0000"/>
          <w:u w:val="single"/>
        </w:rPr>
      </w:pPr>
    </w:p>
    <w:p w14:paraId="2E30A52A" w14:textId="77777777" w:rsidR="00B10598" w:rsidRPr="00DB5DF1" w:rsidRDefault="00B10598" w:rsidP="00A65C85">
      <w:pPr>
        <w:jc w:val="both"/>
        <w:rPr>
          <w:rFonts w:cs="Times New Roman"/>
        </w:rPr>
      </w:pPr>
      <w:r w:rsidRPr="00DB5DF1">
        <w:rPr>
          <w:rFonts w:cs="Times New Roman"/>
          <w:b/>
          <w:u w:val="single"/>
        </w:rPr>
        <w:t>Konu:</w:t>
      </w:r>
      <w:r w:rsidR="00FF34AC" w:rsidRPr="00DB5DF1">
        <w:rPr>
          <w:rFonts w:cs="Times New Roman"/>
          <w:b/>
        </w:rPr>
        <w:t xml:space="preserve"> </w:t>
      </w:r>
      <w:r w:rsidRPr="00DB5DF1">
        <w:rPr>
          <w:rFonts w:cs="Times New Roman"/>
        </w:rPr>
        <w:t>Kurum</w:t>
      </w:r>
      <w:r w:rsidR="00FF34AC" w:rsidRPr="00DB5DF1">
        <w:rPr>
          <w:rFonts w:cs="Times New Roman"/>
        </w:rPr>
        <w:t xml:space="preserve"> </w:t>
      </w:r>
      <w:r w:rsidRPr="00DB5DF1">
        <w:rPr>
          <w:rFonts w:cs="Times New Roman"/>
        </w:rPr>
        <w:t>içi</w:t>
      </w:r>
      <w:r w:rsidR="00FF34AC" w:rsidRPr="00DB5DF1">
        <w:rPr>
          <w:rFonts w:cs="Times New Roman"/>
        </w:rPr>
        <w:t xml:space="preserve"> </w:t>
      </w:r>
      <w:r w:rsidRPr="00DB5DF1">
        <w:rPr>
          <w:rFonts w:cs="Times New Roman"/>
        </w:rPr>
        <w:t>İngilizce</w:t>
      </w:r>
      <w:r w:rsidR="00FF34AC" w:rsidRPr="00DB5DF1">
        <w:rPr>
          <w:rFonts w:cs="Times New Roman"/>
        </w:rPr>
        <w:t xml:space="preserve"> </w:t>
      </w:r>
      <w:r w:rsidRPr="00DB5DF1">
        <w:rPr>
          <w:rFonts w:cs="Times New Roman"/>
        </w:rPr>
        <w:t>çevirilerin</w:t>
      </w:r>
      <w:r w:rsidR="00FF34AC" w:rsidRPr="00DB5DF1">
        <w:rPr>
          <w:rFonts w:cs="Times New Roman"/>
        </w:rPr>
        <w:t xml:space="preserve"> </w:t>
      </w:r>
      <w:r w:rsidRPr="00DB5DF1">
        <w:rPr>
          <w:rFonts w:cs="Times New Roman"/>
        </w:rPr>
        <w:t>yapılması</w:t>
      </w:r>
    </w:p>
    <w:p w14:paraId="1B3D0850" w14:textId="77777777" w:rsidR="00B10598" w:rsidRPr="00DB5DF1" w:rsidRDefault="00B10598" w:rsidP="00A65C85">
      <w:pPr>
        <w:jc w:val="both"/>
        <w:rPr>
          <w:rFonts w:cs="Times New Roman"/>
        </w:rPr>
      </w:pPr>
    </w:p>
    <w:p w14:paraId="0F74A68E" w14:textId="6321F2CA" w:rsidR="00B10598" w:rsidRPr="00DB5DF1" w:rsidRDefault="00B10598" w:rsidP="00A65C85">
      <w:pPr>
        <w:jc w:val="both"/>
        <w:rPr>
          <w:rFonts w:eastAsia="Times New Roman" w:cs="Times New Roman"/>
        </w:rPr>
      </w:pPr>
      <w:r w:rsidRPr="00DB5DF1">
        <w:rPr>
          <w:rFonts w:cs="Times New Roman"/>
          <w:b/>
          <w:u w:val="single"/>
        </w:rPr>
        <w:t>Kapsam:</w:t>
      </w:r>
      <w:r w:rsidR="00C66D70" w:rsidRPr="00DB5DF1">
        <w:rPr>
          <w:rFonts w:cs="Times New Roman"/>
          <w:b/>
        </w:rPr>
        <w:t xml:space="preserve"> </w:t>
      </w:r>
      <w:r w:rsidRPr="00DB5DF1">
        <w:rPr>
          <w:rFonts w:eastAsia="Times New Roman" w:cs="Times New Roman"/>
        </w:rPr>
        <w:t>Belediye içerisind</w:t>
      </w:r>
      <w:r w:rsidR="009F175B" w:rsidRPr="00DB5DF1">
        <w:rPr>
          <w:rFonts w:eastAsia="Times New Roman" w:cs="Times New Roman"/>
        </w:rPr>
        <w:t>e gerekli olan İngilizce-Türkçe</w:t>
      </w:r>
      <w:r w:rsidRPr="00DB5DF1">
        <w:rPr>
          <w:rFonts w:eastAsia="Times New Roman" w:cs="Times New Roman"/>
        </w:rPr>
        <w:t>/Türkçe-İngilizce çevirileri yapılmaktadır.</w:t>
      </w:r>
    </w:p>
    <w:p w14:paraId="61D173F3" w14:textId="77777777" w:rsidR="006E1E1A" w:rsidRDefault="006E1E1A" w:rsidP="00C25268">
      <w:pPr>
        <w:jc w:val="both"/>
        <w:rPr>
          <w:rFonts w:eastAsia="Times New Roman" w:cs="Times New Roman"/>
          <w:b/>
          <w:color w:val="000000"/>
          <w:u w:val="single"/>
        </w:rPr>
      </w:pPr>
    </w:p>
    <w:p w14:paraId="3989508E" w14:textId="1467C82E" w:rsidR="00C25268" w:rsidRPr="00DB5DF1" w:rsidRDefault="00C25268" w:rsidP="00C25268">
      <w:pPr>
        <w:jc w:val="both"/>
        <w:rPr>
          <w:rFonts w:eastAsia="Times New Roman" w:cs="Times New Roman"/>
          <w:b/>
          <w:color w:val="000000"/>
          <w:u w:val="single"/>
        </w:rPr>
      </w:pPr>
      <w:r w:rsidRPr="00DB5DF1">
        <w:rPr>
          <w:rFonts w:eastAsia="Times New Roman" w:cs="Times New Roman"/>
          <w:b/>
          <w:color w:val="000000"/>
          <w:u w:val="single"/>
        </w:rPr>
        <w:lastRenderedPageBreak/>
        <w:t>Konu:</w:t>
      </w:r>
      <w:r w:rsidRPr="00DB5DF1">
        <w:rPr>
          <w:rFonts w:eastAsia="Times New Roman" w:cs="Times New Roman"/>
          <w:b/>
          <w:color w:val="000000"/>
        </w:rPr>
        <w:t xml:space="preserve"> </w:t>
      </w:r>
      <w:r w:rsidRPr="00DB5DF1">
        <w:rPr>
          <w:rFonts w:eastAsia="Times New Roman" w:cs="Times New Roman"/>
          <w:color w:val="000000"/>
        </w:rPr>
        <w:t xml:space="preserve">Türkiye Sosyal Ve Ekonomik </w:t>
      </w:r>
      <w:proofErr w:type="spellStart"/>
      <w:r w:rsidRPr="00DB5DF1">
        <w:rPr>
          <w:rFonts w:eastAsia="Times New Roman" w:cs="Times New Roman"/>
          <w:color w:val="000000"/>
        </w:rPr>
        <w:t>Etüdler</w:t>
      </w:r>
      <w:proofErr w:type="spellEnd"/>
      <w:r w:rsidRPr="00DB5DF1">
        <w:rPr>
          <w:rFonts w:eastAsia="Times New Roman" w:cs="Times New Roman"/>
          <w:color w:val="000000"/>
        </w:rPr>
        <w:t xml:space="preserve"> Vakfı (TESEV) Ve </w:t>
      </w:r>
      <w:proofErr w:type="spellStart"/>
      <w:r w:rsidRPr="00DB5DF1">
        <w:rPr>
          <w:rFonts w:eastAsia="Times New Roman" w:cs="Times New Roman"/>
          <w:color w:val="000000"/>
        </w:rPr>
        <w:t>Freidrich</w:t>
      </w:r>
      <w:proofErr w:type="spellEnd"/>
      <w:r w:rsidRPr="00DB5DF1">
        <w:rPr>
          <w:rFonts w:eastAsia="Times New Roman" w:cs="Times New Roman"/>
          <w:color w:val="000000"/>
        </w:rPr>
        <w:t xml:space="preserve"> </w:t>
      </w:r>
      <w:proofErr w:type="spellStart"/>
      <w:r w:rsidRPr="00DB5DF1">
        <w:rPr>
          <w:rFonts w:eastAsia="Times New Roman" w:cs="Times New Roman"/>
          <w:color w:val="000000"/>
        </w:rPr>
        <w:t>Naumann</w:t>
      </w:r>
      <w:proofErr w:type="spellEnd"/>
      <w:r w:rsidRPr="00DB5DF1">
        <w:rPr>
          <w:rFonts w:eastAsia="Times New Roman" w:cs="Times New Roman"/>
          <w:color w:val="000000"/>
        </w:rPr>
        <w:t xml:space="preserve"> Vakfı (FNS) Ortaklığında 2016 Yılında Yürütülen “Sürdürülebilir Kent E-Katılım” Yuvarlak Masa Toplantısı</w:t>
      </w:r>
    </w:p>
    <w:p w14:paraId="375005BC" w14:textId="77777777" w:rsidR="00C25268" w:rsidRPr="00DB5DF1" w:rsidRDefault="00C25268" w:rsidP="00C25268">
      <w:pPr>
        <w:jc w:val="both"/>
        <w:rPr>
          <w:rFonts w:eastAsia="Times New Roman" w:cs="Times New Roman"/>
          <w:b/>
          <w:color w:val="000000"/>
          <w:u w:val="single"/>
        </w:rPr>
      </w:pPr>
    </w:p>
    <w:p w14:paraId="4B8AC072" w14:textId="6A2F64B3" w:rsidR="002D0C3C" w:rsidRPr="002D0C3C" w:rsidRDefault="00C25268" w:rsidP="002D0C3C">
      <w:pPr>
        <w:shd w:val="clear" w:color="auto" w:fill="FFFFFF"/>
        <w:spacing w:after="240"/>
        <w:jc w:val="both"/>
        <w:rPr>
          <w:rFonts w:eastAsia="Times New Roman" w:cs="Arial"/>
          <w:color w:val="222222"/>
          <w:lang w:eastAsia="tr-TR"/>
        </w:rPr>
      </w:pPr>
      <w:proofErr w:type="gramStart"/>
      <w:r w:rsidRPr="002D0C3C">
        <w:rPr>
          <w:rFonts w:eastAsia="Times New Roman" w:cs="Times New Roman"/>
          <w:b/>
          <w:color w:val="000000"/>
          <w:u w:val="single"/>
        </w:rPr>
        <w:t>Kapsam:</w:t>
      </w:r>
      <w:r w:rsidR="00A67D65" w:rsidRPr="002D0C3C">
        <w:rPr>
          <w:rFonts w:eastAsia="Times New Roman" w:cs="Times New Roman"/>
          <w:b/>
          <w:color w:val="000000"/>
        </w:rPr>
        <w:t xml:space="preserve"> </w:t>
      </w:r>
      <w:r w:rsidR="002D0C3C" w:rsidRPr="002D0C3C">
        <w:rPr>
          <w:rFonts w:eastAsia="Times New Roman" w:cs="Arial"/>
          <w:color w:val="222222"/>
          <w:lang w:eastAsia="tr-TR"/>
        </w:rPr>
        <w:t xml:space="preserve">Türkiye Sosyal ve Ekonomik </w:t>
      </w:r>
      <w:proofErr w:type="spellStart"/>
      <w:r w:rsidR="002D0C3C" w:rsidRPr="002D0C3C">
        <w:rPr>
          <w:rFonts w:eastAsia="Times New Roman" w:cs="Arial"/>
          <w:color w:val="222222"/>
          <w:lang w:eastAsia="tr-TR"/>
        </w:rPr>
        <w:t>Etüdler</w:t>
      </w:r>
      <w:proofErr w:type="spellEnd"/>
      <w:r w:rsidR="002D0C3C" w:rsidRPr="002D0C3C">
        <w:rPr>
          <w:rFonts w:eastAsia="Times New Roman" w:cs="Arial"/>
          <w:color w:val="222222"/>
          <w:lang w:eastAsia="tr-TR"/>
        </w:rPr>
        <w:t xml:space="preserve"> Vakfı – </w:t>
      </w:r>
      <w:proofErr w:type="spellStart"/>
      <w:r w:rsidR="002D0C3C" w:rsidRPr="002D0C3C">
        <w:rPr>
          <w:rFonts w:eastAsia="Times New Roman" w:cs="Arial"/>
          <w:color w:val="222222"/>
          <w:lang w:eastAsia="tr-TR"/>
        </w:rPr>
        <w:t>TESEV’in</w:t>
      </w:r>
      <w:proofErr w:type="spellEnd"/>
      <w:r w:rsidR="002D0C3C" w:rsidRPr="002D0C3C">
        <w:rPr>
          <w:rFonts w:eastAsia="Times New Roman" w:cs="Arial"/>
          <w:color w:val="222222"/>
          <w:lang w:eastAsia="tr-TR"/>
        </w:rPr>
        <w:t xml:space="preserve">, </w:t>
      </w:r>
      <w:proofErr w:type="spellStart"/>
      <w:r w:rsidR="002D0C3C" w:rsidRPr="002D0C3C">
        <w:rPr>
          <w:rFonts w:eastAsia="Times New Roman" w:cs="Arial"/>
          <w:color w:val="222222"/>
          <w:lang w:eastAsia="tr-TR"/>
        </w:rPr>
        <w:t>Freidrich</w:t>
      </w:r>
      <w:proofErr w:type="spellEnd"/>
      <w:r w:rsidR="002D0C3C" w:rsidRPr="002D0C3C">
        <w:rPr>
          <w:rFonts w:eastAsia="Times New Roman" w:cs="Arial"/>
          <w:color w:val="222222"/>
          <w:lang w:eastAsia="tr-TR"/>
        </w:rPr>
        <w:t xml:space="preserve"> </w:t>
      </w:r>
      <w:proofErr w:type="spellStart"/>
      <w:r w:rsidR="002D0C3C" w:rsidRPr="002D0C3C">
        <w:rPr>
          <w:rFonts w:eastAsia="Times New Roman" w:cs="Arial"/>
          <w:color w:val="222222"/>
          <w:lang w:eastAsia="tr-TR"/>
        </w:rPr>
        <w:t>Naumann</w:t>
      </w:r>
      <w:proofErr w:type="spellEnd"/>
      <w:r w:rsidR="002D0C3C" w:rsidRPr="002D0C3C">
        <w:rPr>
          <w:rFonts w:eastAsia="Times New Roman" w:cs="Arial"/>
          <w:color w:val="222222"/>
          <w:lang w:eastAsia="tr-TR"/>
        </w:rPr>
        <w:t xml:space="preserve"> Vakfı – FNS ortaklığı ve Seferihisar Belediyesi işbirliği ile 7-8 Nisan 2016 tarihinde, sivil toplum örgütleri temsilcileri ve örgütsüz yurttaş̧</w:t>
      </w:r>
      <w:r w:rsidR="002D0C3C">
        <w:rPr>
          <w:rFonts w:eastAsia="Times New Roman" w:cs="Arial"/>
          <w:color w:val="222222"/>
          <w:lang w:eastAsia="tr-TR"/>
        </w:rPr>
        <w:t xml:space="preserve"> </w:t>
      </w:r>
      <w:r w:rsidR="002D0C3C" w:rsidRPr="002D0C3C">
        <w:rPr>
          <w:rFonts w:eastAsia="Times New Roman" w:cs="Arial"/>
          <w:color w:val="222222"/>
          <w:lang w:eastAsia="tr-TR"/>
        </w:rPr>
        <w:t>katılımı ile sürdürülebilirlik, sürdürülebilir kent ve e-katılım kavramları, dünyada ve Türkiye’de politikalar ve uygulamalar hakkı</w:t>
      </w:r>
      <w:r w:rsidR="002D0C3C">
        <w:rPr>
          <w:rFonts w:eastAsia="Times New Roman" w:cs="Arial"/>
          <w:color w:val="222222"/>
          <w:lang w:eastAsia="tr-TR"/>
        </w:rPr>
        <w:t>nda katılımcıları bilgilendirme</w:t>
      </w:r>
      <w:r w:rsidR="002D0C3C" w:rsidRPr="002D0C3C">
        <w:rPr>
          <w:rFonts w:eastAsia="Times New Roman" w:cs="Arial"/>
          <w:color w:val="222222"/>
          <w:lang w:eastAsia="tr-TR"/>
        </w:rPr>
        <w:t xml:space="preserve"> ve somut bir e-katılım uygulamasının hayata geçmesini kolaylaştırma kapsamında yuvarlak masa toplantısı gerçekleşmiştir.</w:t>
      </w:r>
      <w:proofErr w:type="gramEnd"/>
    </w:p>
    <w:p w14:paraId="7AEBA39F" w14:textId="77777777" w:rsidR="007F087C" w:rsidRPr="008F7959" w:rsidRDefault="007F087C" w:rsidP="00A65C85">
      <w:pPr>
        <w:jc w:val="both"/>
        <w:rPr>
          <w:rFonts w:eastAsia="Times New Roman" w:cs="Times New Roman"/>
          <w:color w:val="000000"/>
        </w:rPr>
      </w:pPr>
    </w:p>
    <w:p w14:paraId="27041084" w14:textId="75C4F8D1" w:rsidR="002B0180" w:rsidRPr="008F7959" w:rsidRDefault="002B0180" w:rsidP="002B0180">
      <w:pPr>
        <w:jc w:val="both"/>
        <w:rPr>
          <w:rFonts w:cs="Times New Roman"/>
        </w:rPr>
      </w:pPr>
      <w:r w:rsidRPr="008F7959">
        <w:rPr>
          <w:rFonts w:cs="Times New Roman"/>
          <w:b/>
          <w:u w:val="single"/>
        </w:rPr>
        <w:t>Konu:</w:t>
      </w:r>
      <w:r w:rsidRPr="008F7959">
        <w:rPr>
          <w:rFonts w:cs="Times New Roman"/>
          <w:b/>
        </w:rPr>
        <w:t xml:space="preserve"> </w:t>
      </w:r>
      <w:r w:rsidR="00F6415B" w:rsidRPr="00F6415B">
        <w:rPr>
          <w:rFonts w:cs="Times New Roman"/>
        </w:rPr>
        <w:t xml:space="preserve">Seferihisar Yenilenebilir </w:t>
      </w:r>
      <w:r w:rsidRPr="00F6415B">
        <w:rPr>
          <w:rFonts w:cs="Times New Roman"/>
        </w:rPr>
        <w:t>Enerji Kooperatifi</w:t>
      </w:r>
    </w:p>
    <w:p w14:paraId="61FA5278" w14:textId="77777777" w:rsidR="002B0180" w:rsidRPr="008F7959" w:rsidRDefault="002B0180" w:rsidP="002B0180">
      <w:pPr>
        <w:jc w:val="both"/>
        <w:rPr>
          <w:rFonts w:cs="Times New Roman"/>
        </w:rPr>
      </w:pPr>
    </w:p>
    <w:p w14:paraId="6D1FBDE5" w14:textId="5DCBF2FA" w:rsidR="00F6415B" w:rsidRPr="00703B36" w:rsidRDefault="002B0180" w:rsidP="00F6415B">
      <w:pPr>
        <w:jc w:val="both"/>
      </w:pPr>
      <w:r w:rsidRPr="008F7959">
        <w:rPr>
          <w:rFonts w:cs="Times New Roman"/>
          <w:b/>
          <w:u w:val="single"/>
        </w:rPr>
        <w:t>Kapsam:</w:t>
      </w:r>
      <w:r w:rsidR="00F6415B">
        <w:rPr>
          <w:rFonts w:cs="Times New Roman"/>
          <w:b/>
        </w:rPr>
        <w:t xml:space="preserve"> </w:t>
      </w:r>
      <w:r w:rsidR="00F6415B">
        <w:t>Gümrük ve Ticaret Bakanlığı doğrultusunda Kooperatifçilik mevzuatına göre Seferihisar Yenilenebilir Enerji Kooperatifi ku</w:t>
      </w:r>
      <w:r w:rsidR="002433BF">
        <w:t>ru</w:t>
      </w:r>
      <w:r w:rsidR="00F6415B">
        <w:t>luş süreci tamamlanmıştır.</w:t>
      </w:r>
    </w:p>
    <w:p w14:paraId="21882E16" w14:textId="05666A6C" w:rsidR="002B0180" w:rsidRPr="008F7959" w:rsidRDefault="002B0180" w:rsidP="002B0180">
      <w:pPr>
        <w:jc w:val="both"/>
        <w:rPr>
          <w:rFonts w:cs="Times New Roman"/>
          <w:b/>
          <w:u w:val="single"/>
        </w:rPr>
      </w:pPr>
    </w:p>
    <w:p w14:paraId="0284AD6C" w14:textId="77777777" w:rsidR="002B0180" w:rsidRPr="007747B6" w:rsidRDefault="002B0180" w:rsidP="002B0180">
      <w:pPr>
        <w:jc w:val="both"/>
        <w:rPr>
          <w:rFonts w:cs="Times New Roman"/>
          <w:b/>
          <w:u w:val="single"/>
        </w:rPr>
      </w:pPr>
    </w:p>
    <w:p w14:paraId="77F6DDF6" w14:textId="7A390811" w:rsidR="002B0180" w:rsidRPr="007747B6" w:rsidRDefault="002B0180" w:rsidP="002B0180">
      <w:pPr>
        <w:jc w:val="both"/>
        <w:rPr>
          <w:rFonts w:cs="Times New Roman"/>
        </w:rPr>
      </w:pPr>
      <w:r w:rsidRPr="007747B6">
        <w:rPr>
          <w:rFonts w:cs="Times New Roman"/>
          <w:b/>
          <w:u w:val="single"/>
        </w:rPr>
        <w:t>Konu:</w:t>
      </w:r>
      <w:r w:rsidRPr="007747B6">
        <w:rPr>
          <w:rFonts w:cs="Times New Roman"/>
          <w:b/>
        </w:rPr>
        <w:t xml:space="preserve"> </w:t>
      </w:r>
      <w:r w:rsidR="00A67D65" w:rsidRPr="007747B6">
        <w:rPr>
          <w:rFonts w:cs="Times New Roman"/>
          <w:b/>
        </w:rPr>
        <w:t>“</w:t>
      </w:r>
      <w:r w:rsidR="00A67D65" w:rsidRPr="007747B6">
        <w:rPr>
          <w:rFonts w:cs="Arial"/>
          <w:shd w:val="clear" w:color="auto" w:fill="FFFFFF"/>
        </w:rPr>
        <w:t>Genç Sosyal Girişimciliği için Topluluk  Medyası</w:t>
      </w:r>
      <w:r w:rsidR="002D0C3C" w:rsidRPr="007747B6">
        <w:rPr>
          <w:rFonts w:cs="Arial"/>
          <w:shd w:val="clear" w:color="auto" w:fill="FFFFFF"/>
        </w:rPr>
        <w:t xml:space="preserve"> Projesi</w:t>
      </w:r>
      <w:r w:rsidR="00A67D65" w:rsidRPr="007747B6">
        <w:rPr>
          <w:rFonts w:cs="Arial"/>
          <w:shd w:val="clear" w:color="auto" w:fill="FFFFFF"/>
        </w:rPr>
        <w:t>”</w:t>
      </w:r>
    </w:p>
    <w:p w14:paraId="54AE17CF" w14:textId="77777777" w:rsidR="002B0180" w:rsidRPr="007747B6" w:rsidRDefault="002B0180" w:rsidP="002B0180">
      <w:pPr>
        <w:jc w:val="both"/>
        <w:rPr>
          <w:rFonts w:cs="Times New Roman"/>
        </w:rPr>
      </w:pPr>
    </w:p>
    <w:p w14:paraId="4F482109" w14:textId="17C31145" w:rsidR="002B0180" w:rsidRPr="007747B6" w:rsidRDefault="002B0180" w:rsidP="002B0180">
      <w:pPr>
        <w:jc w:val="both"/>
        <w:rPr>
          <w:rFonts w:cs="Times New Roman"/>
          <w:b/>
          <w:u w:val="single"/>
        </w:rPr>
      </w:pPr>
      <w:r w:rsidRPr="007747B6">
        <w:rPr>
          <w:rFonts w:cs="Times New Roman"/>
          <w:b/>
          <w:u w:val="single"/>
        </w:rPr>
        <w:t>Kapsam:</w:t>
      </w:r>
      <w:r w:rsidR="00A67D65" w:rsidRPr="007747B6">
        <w:rPr>
          <w:rFonts w:cs="Times New Roman"/>
          <w:b/>
        </w:rPr>
        <w:t xml:space="preserve"> </w:t>
      </w:r>
      <w:r w:rsidR="007747B6" w:rsidRPr="007747B6">
        <w:rPr>
          <w:rFonts w:cs="Times New Roman"/>
        </w:rPr>
        <w:t>2016 yılında başlanan ve</w:t>
      </w:r>
      <w:r w:rsidR="007747B6">
        <w:rPr>
          <w:rFonts w:cs="Times New Roman"/>
        </w:rPr>
        <w:t xml:space="preserve"> </w:t>
      </w:r>
      <w:r w:rsidR="00A67D65" w:rsidRPr="007747B6">
        <w:rPr>
          <w:rFonts w:cs="Arial"/>
          <w:shd w:val="clear" w:color="auto" w:fill="FFFFFF"/>
        </w:rPr>
        <w:t>Türkiye’den ulusal ortak olarak Balıkesir Gençlik Merkezi’nin destek verdiği 24 ay sürecek projede ayrıca Bornova Belediyesi ve Seferihisar Belediyesi basta olmak üzere birçok yerel paydaş desteklerini sunmaktadır. Projede ilk yıl, sivil toplumda fiziksel, sosyal ve ekonomik kısıtları nedeniyle toplumsal yaşama dâhil olamayan ve seslerini duyuramayan topluluklarla etkileşim halindeki gençlik çalışanlarına yönelik topluluk medyası kurulumu eğitim programı planlanacak.</w:t>
      </w:r>
      <w:r w:rsidR="00A67D65" w:rsidRPr="007747B6">
        <w:rPr>
          <w:rStyle w:val="apple-converted-space"/>
          <w:rFonts w:cs="Arial"/>
          <w:shd w:val="clear" w:color="auto" w:fill="FFFFFF"/>
        </w:rPr>
        <w:t> </w:t>
      </w:r>
    </w:p>
    <w:p w14:paraId="00E0A8AF" w14:textId="77777777" w:rsidR="00D50CAC" w:rsidRPr="008F7959" w:rsidRDefault="00D50CAC" w:rsidP="00A65C85">
      <w:pPr>
        <w:jc w:val="both"/>
        <w:rPr>
          <w:rFonts w:eastAsia="Times New Roman" w:cs="Times New Roman"/>
          <w:color w:val="000000"/>
        </w:rPr>
      </w:pPr>
    </w:p>
    <w:p w14:paraId="1A13843F" w14:textId="77777777" w:rsidR="00DB5DF1" w:rsidRDefault="00DB5DF1" w:rsidP="00A65C85">
      <w:pPr>
        <w:jc w:val="both"/>
        <w:rPr>
          <w:rFonts w:eastAsia="Times New Roman" w:cs="Times New Roman"/>
          <w:b/>
          <w:color w:val="000000"/>
          <w:u w:val="single"/>
        </w:rPr>
      </w:pPr>
    </w:p>
    <w:p w14:paraId="51B6E4A1" w14:textId="77777777" w:rsidR="004F77D7" w:rsidRDefault="004F77D7" w:rsidP="00A65C85">
      <w:pPr>
        <w:jc w:val="both"/>
        <w:rPr>
          <w:rFonts w:eastAsia="Times New Roman" w:cs="Times New Roman"/>
          <w:color w:val="000000"/>
        </w:rPr>
      </w:pPr>
    </w:p>
    <w:p w14:paraId="706DD585" w14:textId="77777777" w:rsidR="004F77D7" w:rsidRPr="00DB5DF1" w:rsidRDefault="004F77D7" w:rsidP="00A65C85">
      <w:pPr>
        <w:jc w:val="both"/>
        <w:rPr>
          <w:rFonts w:eastAsia="Times New Roman" w:cs="Times New Roman"/>
          <w:color w:val="000000"/>
        </w:rPr>
      </w:pPr>
    </w:p>
    <w:p w14:paraId="553BD413" w14:textId="77777777" w:rsidR="00DC1EA9" w:rsidRDefault="00DC1EA9" w:rsidP="00A65C85">
      <w:pPr>
        <w:jc w:val="both"/>
        <w:rPr>
          <w:rFonts w:eastAsia="Times New Roman" w:cs="Times New Roman"/>
          <w:b/>
          <w:color w:val="000000"/>
          <w:u w:val="single"/>
        </w:rPr>
      </w:pPr>
    </w:p>
    <w:p w14:paraId="2AB61C4C" w14:textId="77777777" w:rsidR="004F77D7" w:rsidRDefault="004F77D7" w:rsidP="00A65C85">
      <w:pPr>
        <w:jc w:val="both"/>
        <w:rPr>
          <w:rFonts w:eastAsia="Times New Roman" w:cs="Times New Roman"/>
          <w:b/>
          <w:color w:val="000000"/>
          <w:u w:val="single"/>
        </w:rPr>
      </w:pPr>
    </w:p>
    <w:p w14:paraId="27686840" w14:textId="77777777" w:rsidR="004F77D7" w:rsidRDefault="004F77D7" w:rsidP="00A65C85">
      <w:pPr>
        <w:jc w:val="both"/>
        <w:rPr>
          <w:rFonts w:eastAsia="Times New Roman" w:cs="Times New Roman"/>
          <w:b/>
          <w:color w:val="000000"/>
          <w:u w:val="single"/>
        </w:rPr>
      </w:pPr>
    </w:p>
    <w:p w14:paraId="6B743484" w14:textId="77777777" w:rsidR="004F77D7" w:rsidRDefault="004F77D7" w:rsidP="00A65C85">
      <w:pPr>
        <w:jc w:val="both"/>
        <w:rPr>
          <w:rFonts w:eastAsia="Times New Roman" w:cs="Times New Roman"/>
          <w:b/>
          <w:color w:val="000000"/>
          <w:u w:val="single"/>
        </w:rPr>
      </w:pPr>
    </w:p>
    <w:p w14:paraId="640FA0EA" w14:textId="77777777" w:rsidR="004F77D7" w:rsidRDefault="004F77D7" w:rsidP="00A65C85">
      <w:pPr>
        <w:jc w:val="both"/>
        <w:rPr>
          <w:rFonts w:eastAsia="Times New Roman" w:cs="Times New Roman"/>
          <w:b/>
          <w:color w:val="000000"/>
          <w:u w:val="single"/>
        </w:rPr>
      </w:pPr>
    </w:p>
    <w:p w14:paraId="469D1FAD" w14:textId="77777777" w:rsidR="004F77D7" w:rsidRDefault="004F77D7" w:rsidP="00A65C85">
      <w:pPr>
        <w:jc w:val="both"/>
        <w:rPr>
          <w:rFonts w:eastAsia="Times New Roman" w:cs="Times New Roman"/>
          <w:b/>
          <w:color w:val="000000"/>
          <w:u w:val="single"/>
        </w:rPr>
      </w:pPr>
    </w:p>
    <w:p w14:paraId="14D5148E" w14:textId="77777777" w:rsidR="004F77D7" w:rsidRDefault="004F77D7" w:rsidP="00A65C85">
      <w:pPr>
        <w:jc w:val="both"/>
        <w:rPr>
          <w:rFonts w:eastAsia="Times New Roman" w:cs="Times New Roman"/>
          <w:b/>
          <w:color w:val="000000"/>
          <w:u w:val="single"/>
        </w:rPr>
      </w:pPr>
    </w:p>
    <w:p w14:paraId="4D8243DB" w14:textId="77777777" w:rsidR="004F77D7" w:rsidRDefault="004F77D7" w:rsidP="00A65C85">
      <w:pPr>
        <w:jc w:val="both"/>
        <w:rPr>
          <w:rFonts w:eastAsia="Times New Roman" w:cs="Times New Roman"/>
          <w:b/>
          <w:color w:val="000000"/>
          <w:u w:val="single"/>
        </w:rPr>
      </w:pPr>
    </w:p>
    <w:p w14:paraId="19721236" w14:textId="77777777" w:rsidR="004F77D7" w:rsidRDefault="004F77D7" w:rsidP="00A65C85">
      <w:pPr>
        <w:jc w:val="both"/>
        <w:rPr>
          <w:rFonts w:eastAsia="Times New Roman" w:cs="Times New Roman"/>
          <w:b/>
          <w:color w:val="000000"/>
          <w:u w:val="single"/>
        </w:rPr>
      </w:pPr>
    </w:p>
    <w:p w14:paraId="48315970" w14:textId="77777777" w:rsidR="004F77D7" w:rsidRDefault="004F77D7" w:rsidP="00A65C85">
      <w:pPr>
        <w:jc w:val="both"/>
        <w:rPr>
          <w:rFonts w:eastAsia="Times New Roman" w:cs="Times New Roman"/>
          <w:b/>
          <w:color w:val="000000"/>
          <w:u w:val="single"/>
        </w:rPr>
      </w:pPr>
    </w:p>
    <w:p w14:paraId="284103E4" w14:textId="77777777" w:rsidR="004F77D7" w:rsidRDefault="004F77D7" w:rsidP="00A65C85">
      <w:pPr>
        <w:jc w:val="both"/>
        <w:rPr>
          <w:rFonts w:eastAsia="Times New Roman" w:cs="Times New Roman"/>
          <w:b/>
          <w:color w:val="000000"/>
          <w:u w:val="single"/>
        </w:rPr>
      </w:pPr>
    </w:p>
    <w:p w14:paraId="613F1260" w14:textId="77777777" w:rsidR="004F77D7" w:rsidRDefault="004F77D7" w:rsidP="00A65C85">
      <w:pPr>
        <w:jc w:val="both"/>
        <w:rPr>
          <w:rFonts w:eastAsia="Times New Roman" w:cs="Times New Roman"/>
          <w:b/>
          <w:color w:val="000000"/>
          <w:u w:val="single"/>
        </w:rPr>
      </w:pPr>
    </w:p>
    <w:p w14:paraId="4BB0D0D4" w14:textId="77777777" w:rsidR="004F77D7" w:rsidRDefault="004F77D7" w:rsidP="00A65C85">
      <w:pPr>
        <w:jc w:val="both"/>
        <w:rPr>
          <w:rFonts w:eastAsia="Times New Roman" w:cs="Times New Roman"/>
          <w:b/>
          <w:color w:val="000000"/>
          <w:u w:val="single"/>
        </w:rPr>
      </w:pPr>
    </w:p>
    <w:p w14:paraId="59483AB1" w14:textId="77777777" w:rsidR="004F77D7" w:rsidRDefault="004F77D7" w:rsidP="00A65C85">
      <w:pPr>
        <w:jc w:val="both"/>
        <w:rPr>
          <w:rFonts w:eastAsia="Times New Roman" w:cs="Times New Roman"/>
          <w:b/>
          <w:color w:val="000000"/>
          <w:u w:val="single"/>
        </w:rPr>
      </w:pPr>
    </w:p>
    <w:p w14:paraId="430084CC" w14:textId="77777777" w:rsidR="004F77D7" w:rsidRDefault="004F77D7" w:rsidP="00A65C85">
      <w:pPr>
        <w:jc w:val="both"/>
        <w:rPr>
          <w:rFonts w:eastAsia="Times New Roman" w:cs="Times New Roman"/>
          <w:b/>
          <w:color w:val="000000"/>
          <w:u w:val="single"/>
        </w:rPr>
      </w:pPr>
    </w:p>
    <w:p w14:paraId="3B5A2E68" w14:textId="77777777" w:rsidR="006E1E1A" w:rsidRDefault="006E1E1A" w:rsidP="002223AA">
      <w:pPr>
        <w:spacing w:line="240" w:lineRule="atLeast"/>
        <w:jc w:val="center"/>
        <w:rPr>
          <w:rFonts w:eastAsia="Times New Roman" w:cs="Times New Roman"/>
          <w:b/>
          <w:color w:val="000000"/>
          <w:u w:val="single"/>
        </w:rPr>
      </w:pPr>
    </w:p>
    <w:p w14:paraId="07C668B3" w14:textId="77777777" w:rsidR="007C7D8B" w:rsidRPr="00DB5DF1" w:rsidRDefault="007C7D8B" w:rsidP="002223AA">
      <w:pPr>
        <w:spacing w:line="240" w:lineRule="atLeast"/>
        <w:jc w:val="center"/>
        <w:rPr>
          <w:rFonts w:cs="Times New Roman"/>
          <w:b/>
        </w:rPr>
      </w:pPr>
      <w:r w:rsidRPr="00DB5DF1">
        <w:rPr>
          <w:rFonts w:cs="Times New Roman"/>
          <w:b/>
        </w:rPr>
        <w:lastRenderedPageBreak/>
        <w:t>ETÜD PROJE MÜDÜRLÜĞÜ</w:t>
      </w:r>
    </w:p>
    <w:p w14:paraId="61AB4E34" w14:textId="77777777" w:rsidR="007C7D8B" w:rsidRPr="00DB5DF1" w:rsidRDefault="007C7D8B" w:rsidP="002223AA">
      <w:pPr>
        <w:spacing w:line="240" w:lineRule="atLeast"/>
        <w:jc w:val="center"/>
        <w:rPr>
          <w:rFonts w:cs="Times New Roman"/>
          <w:b/>
        </w:rPr>
      </w:pPr>
      <w:r w:rsidRPr="00DB5DF1">
        <w:rPr>
          <w:rFonts w:cs="Times New Roman"/>
          <w:b/>
        </w:rPr>
        <w:t>YERİNE GETİRİLEN GÖREV-İŞ LİSTESİ ve TAKVİMİ</w:t>
      </w:r>
    </w:p>
    <w:p w14:paraId="03E3FD0E" w14:textId="77777777" w:rsidR="007C7D8B" w:rsidRPr="00DB5DF1" w:rsidRDefault="007C7D8B" w:rsidP="00A65C85">
      <w:pPr>
        <w:spacing w:line="240" w:lineRule="atLeast"/>
        <w:jc w:val="both"/>
        <w:rPr>
          <w:rFonts w:cs="Times New Roman"/>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843"/>
      </w:tblGrid>
      <w:tr w:rsidR="007C7D8B" w:rsidRPr="00DB5DF1" w14:paraId="57E1EF89" w14:textId="77777777" w:rsidTr="00FD02FD">
        <w:trPr>
          <w:trHeight w:val="660"/>
        </w:trPr>
        <w:tc>
          <w:tcPr>
            <w:tcW w:w="7797" w:type="dxa"/>
            <w:shd w:val="clear" w:color="auto" w:fill="auto"/>
            <w:vAlign w:val="center"/>
            <w:hideMark/>
          </w:tcPr>
          <w:p w14:paraId="5C6FC598" w14:textId="77777777" w:rsidR="007C7D8B" w:rsidRPr="00DB5DF1" w:rsidRDefault="007C7D8B" w:rsidP="003D5EDB">
            <w:pPr>
              <w:spacing w:line="200" w:lineRule="atLeast"/>
              <w:contextualSpacing/>
              <w:jc w:val="center"/>
              <w:rPr>
                <w:rFonts w:eastAsia="Times New Roman" w:cs="Times New Roman"/>
                <w:b/>
                <w:bCs/>
                <w:color w:val="000000"/>
                <w:u w:val="single"/>
              </w:rPr>
            </w:pPr>
            <w:r w:rsidRPr="00DB5DF1">
              <w:rPr>
                <w:rFonts w:eastAsia="Times New Roman" w:cs="Times New Roman"/>
                <w:b/>
                <w:bCs/>
                <w:color w:val="000000"/>
                <w:u w:val="single"/>
              </w:rPr>
              <w:t>EURODESK</w:t>
            </w:r>
          </w:p>
        </w:tc>
        <w:tc>
          <w:tcPr>
            <w:tcW w:w="1843" w:type="dxa"/>
            <w:shd w:val="clear" w:color="auto" w:fill="auto"/>
            <w:vAlign w:val="center"/>
            <w:hideMark/>
          </w:tcPr>
          <w:p w14:paraId="46FC4B4F" w14:textId="77777777" w:rsidR="007C7D8B" w:rsidRPr="00DB5DF1" w:rsidRDefault="007C7D8B" w:rsidP="00FD02FD">
            <w:pPr>
              <w:spacing w:line="200" w:lineRule="atLeast"/>
              <w:ind w:left="34" w:hanging="34"/>
              <w:contextualSpacing/>
              <w:jc w:val="center"/>
              <w:rPr>
                <w:rFonts w:eastAsia="Times New Roman" w:cs="Times New Roman"/>
                <w:b/>
                <w:bCs/>
                <w:color w:val="000000"/>
                <w:u w:val="single"/>
              </w:rPr>
            </w:pPr>
            <w:r w:rsidRPr="00DB5DF1">
              <w:rPr>
                <w:rFonts w:eastAsia="Times New Roman" w:cs="Times New Roman"/>
                <w:b/>
                <w:bCs/>
                <w:color w:val="000000"/>
                <w:u w:val="single"/>
              </w:rPr>
              <w:t>Takvim süresi</w:t>
            </w:r>
          </w:p>
        </w:tc>
      </w:tr>
      <w:tr w:rsidR="007C7D8B" w:rsidRPr="00DB5DF1" w14:paraId="7778B94B" w14:textId="77777777" w:rsidTr="00FD02FD">
        <w:trPr>
          <w:trHeight w:val="1005"/>
        </w:trPr>
        <w:tc>
          <w:tcPr>
            <w:tcW w:w="7797" w:type="dxa"/>
            <w:shd w:val="clear" w:color="auto" w:fill="auto"/>
            <w:hideMark/>
          </w:tcPr>
          <w:p w14:paraId="11AF52CF" w14:textId="6986DF88" w:rsidR="007C7D8B" w:rsidRPr="00DB5DF1" w:rsidRDefault="007C7D8B" w:rsidP="008C5B24">
            <w:pPr>
              <w:spacing w:line="200" w:lineRule="atLeast"/>
              <w:contextualSpacing/>
              <w:jc w:val="both"/>
              <w:rPr>
                <w:rFonts w:eastAsia="Times New Roman" w:cs="Times New Roman"/>
                <w:color w:val="000000"/>
              </w:rPr>
            </w:pPr>
            <w:r w:rsidRPr="00DB5DF1">
              <w:rPr>
                <w:rFonts w:eastAsia="Times New Roman" w:cs="Times New Roman"/>
                <w:color w:val="000000"/>
              </w:rPr>
              <w:t xml:space="preserve">Brüksel merkezli ve takibindeki EBL First Class üzerinden her gün soruların yanıtlanması </w:t>
            </w:r>
          </w:p>
        </w:tc>
        <w:tc>
          <w:tcPr>
            <w:tcW w:w="1843" w:type="dxa"/>
            <w:shd w:val="clear" w:color="auto" w:fill="auto"/>
            <w:vAlign w:val="center"/>
            <w:hideMark/>
          </w:tcPr>
          <w:p w14:paraId="0E08823B" w14:textId="77777777" w:rsidR="007C7D8B" w:rsidRPr="00DB5DF1" w:rsidRDefault="007C7D8B" w:rsidP="00FD02FD">
            <w:pPr>
              <w:spacing w:line="200" w:lineRule="atLeast"/>
              <w:contextualSpacing/>
              <w:jc w:val="center"/>
              <w:rPr>
                <w:rFonts w:eastAsia="Times New Roman" w:cs="Times New Roman"/>
                <w:bCs/>
                <w:color w:val="000000"/>
                <w:u w:val="single"/>
              </w:rPr>
            </w:pPr>
            <w:r w:rsidRPr="00DB5DF1">
              <w:rPr>
                <w:rFonts w:eastAsia="Times New Roman" w:cs="Times New Roman"/>
                <w:bCs/>
                <w:color w:val="000000"/>
                <w:u w:val="single"/>
              </w:rPr>
              <w:t>Her gün</w:t>
            </w:r>
          </w:p>
        </w:tc>
      </w:tr>
      <w:tr w:rsidR="007C7D8B" w:rsidRPr="00DB5DF1" w14:paraId="3E386CAB" w14:textId="77777777" w:rsidTr="00FD02FD">
        <w:trPr>
          <w:trHeight w:val="1425"/>
        </w:trPr>
        <w:tc>
          <w:tcPr>
            <w:tcW w:w="7797" w:type="dxa"/>
            <w:shd w:val="clear" w:color="auto" w:fill="auto"/>
            <w:hideMark/>
          </w:tcPr>
          <w:p w14:paraId="6D69645C" w14:textId="77777777" w:rsidR="007C7D8B" w:rsidRPr="00DB5DF1" w:rsidRDefault="007C7D8B" w:rsidP="00A65C85">
            <w:pPr>
              <w:spacing w:line="200" w:lineRule="atLeast"/>
              <w:contextualSpacing/>
              <w:jc w:val="both"/>
              <w:rPr>
                <w:rFonts w:eastAsia="Times New Roman" w:cs="Times New Roman"/>
                <w:color w:val="000000"/>
              </w:rPr>
            </w:pPr>
            <w:r w:rsidRPr="00DB5DF1">
              <w:rPr>
                <w:rFonts w:eastAsia="Times New Roman" w:cs="Times New Roman"/>
                <w:color w:val="000000"/>
              </w:rPr>
              <w:t>Ulusal Ajans tarafından yönlendirilen iş ve görevlerin yerine getirilmesi</w:t>
            </w:r>
          </w:p>
        </w:tc>
        <w:tc>
          <w:tcPr>
            <w:tcW w:w="1843" w:type="dxa"/>
            <w:shd w:val="clear" w:color="auto" w:fill="auto"/>
            <w:vAlign w:val="center"/>
            <w:hideMark/>
          </w:tcPr>
          <w:p w14:paraId="7F3C0FD5" w14:textId="77777777" w:rsidR="007C7D8B" w:rsidRPr="00DB5DF1" w:rsidRDefault="007C7D8B" w:rsidP="00FD02FD">
            <w:pPr>
              <w:spacing w:line="200" w:lineRule="atLeast"/>
              <w:contextualSpacing/>
              <w:jc w:val="center"/>
              <w:rPr>
                <w:rFonts w:eastAsia="Times New Roman" w:cs="Times New Roman"/>
                <w:bCs/>
                <w:color w:val="000000"/>
                <w:u w:val="single"/>
              </w:rPr>
            </w:pPr>
            <w:r w:rsidRPr="00DB5DF1">
              <w:rPr>
                <w:rFonts w:eastAsia="Times New Roman" w:cs="Times New Roman"/>
                <w:bCs/>
                <w:color w:val="000000"/>
                <w:u w:val="single"/>
              </w:rPr>
              <w:t>Ayda 3 defa</w:t>
            </w:r>
          </w:p>
        </w:tc>
      </w:tr>
      <w:tr w:rsidR="007C7D8B" w:rsidRPr="00DB5DF1" w14:paraId="624BCC85" w14:textId="77777777" w:rsidTr="00FD02FD">
        <w:trPr>
          <w:trHeight w:val="1005"/>
        </w:trPr>
        <w:tc>
          <w:tcPr>
            <w:tcW w:w="7797" w:type="dxa"/>
            <w:shd w:val="clear" w:color="auto" w:fill="auto"/>
            <w:hideMark/>
          </w:tcPr>
          <w:p w14:paraId="15ADB391" w14:textId="77777777" w:rsidR="007C7D8B" w:rsidRPr="00DB5DF1" w:rsidRDefault="007C7D8B" w:rsidP="00A65C85">
            <w:pPr>
              <w:spacing w:line="200" w:lineRule="atLeast"/>
              <w:contextualSpacing/>
              <w:jc w:val="both"/>
              <w:rPr>
                <w:rFonts w:eastAsia="Times New Roman" w:cs="Times New Roman"/>
                <w:color w:val="000000"/>
              </w:rPr>
            </w:pPr>
            <w:r w:rsidRPr="00DB5DF1">
              <w:rPr>
                <w:rFonts w:eastAsia="Times New Roman" w:cs="Times New Roman"/>
                <w:color w:val="000000"/>
              </w:rPr>
              <w:t>Ofiste yüz yüze gençlerin bilgilendirilmesi</w:t>
            </w:r>
          </w:p>
        </w:tc>
        <w:tc>
          <w:tcPr>
            <w:tcW w:w="1843" w:type="dxa"/>
            <w:shd w:val="clear" w:color="auto" w:fill="auto"/>
            <w:vAlign w:val="center"/>
            <w:hideMark/>
          </w:tcPr>
          <w:p w14:paraId="43CE742D" w14:textId="77777777" w:rsidR="007C7D8B" w:rsidRPr="00DB5DF1" w:rsidRDefault="007C7D8B" w:rsidP="00FD02FD">
            <w:pPr>
              <w:spacing w:line="200" w:lineRule="atLeast"/>
              <w:contextualSpacing/>
              <w:jc w:val="center"/>
              <w:rPr>
                <w:rFonts w:eastAsia="Times New Roman" w:cs="Times New Roman"/>
                <w:bCs/>
                <w:color w:val="000000"/>
                <w:u w:val="single"/>
              </w:rPr>
            </w:pPr>
            <w:r w:rsidRPr="00DB5DF1">
              <w:rPr>
                <w:rFonts w:eastAsia="Times New Roman" w:cs="Times New Roman"/>
                <w:bCs/>
                <w:color w:val="000000"/>
                <w:u w:val="single"/>
              </w:rPr>
              <w:t>Haftada 3 defa</w:t>
            </w:r>
          </w:p>
        </w:tc>
      </w:tr>
      <w:tr w:rsidR="007C7D8B" w:rsidRPr="00DB5DF1" w14:paraId="1739B4BE" w14:textId="77777777" w:rsidTr="00FD02FD">
        <w:trPr>
          <w:trHeight w:val="1005"/>
        </w:trPr>
        <w:tc>
          <w:tcPr>
            <w:tcW w:w="7797" w:type="dxa"/>
            <w:shd w:val="clear" w:color="auto" w:fill="auto"/>
            <w:hideMark/>
          </w:tcPr>
          <w:p w14:paraId="10F1F2EB" w14:textId="77777777" w:rsidR="007C7D8B" w:rsidRPr="00DB5DF1" w:rsidRDefault="007C7D8B" w:rsidP="00A65C85">
            <w:pPr>
              <w:spacing w:line="200" w:lineRule="atLeast"/>
              <w:contextualSpacing/>
              <w:jc w:val="both"/>
              <w:rPr>
                <w:rFonts w:eastAsia="Times New Roman" w:cs="Times New Roman"/>
                <w:color w:val="000000"/>
              </w:rPr>
            </w:pPr>
            <w:r w:rsidRPr="00DB5DF1">
              <w:rPr>
                <w:rFonts w:eastAsia="Times New Roman" w:cs="Times New Roman"/>
                <w:color w:val="000000"/>
              </w:rPr>
              <w:t>Sosyal Medya hesaplarının düzenli takibi ve bilgilendirmenin bu kanaldan düzenli olarak yapılması</w:t>
            </w:r>
          </w:p>
        </w:tc>
        <w:tc>
          <w:tcPr>
            <w:tcW w:w="1843" w:type="dxa"/>
            <w:shd w:val="clear" w:color="auto" w:fill="auto"/>
            <w:vAlign w:val="center"/>
            <w:hideMark/>
          </w:tcPr>
          <w:p w14:paraId="2D00EABA" w14:textId="77777777" w:rsidR="007C7D8B" w:rsidRPr="00DB5DF1" w:rsidRDefault="007C7D8B" w:rsidP="00FD02FD">
            <w:pPr>
              <w:spacing w:line="200" w:lineRule="atLeast"/>
              <w:contextualSpacing/>
              <w:jc w:val="center"/>
              <w:rPr>
                <w:rFonts w:eastAsia="Times New Roman" w:cs="Times New Roman"/>
                <w:bCs/>
                <w:color w:val="000000"/>
                <w:u w:val="single"/>
              </w:rPr>
            </w:pPr>
            <w:r w:rsidRPr="00DB5DF1">
              <w:rPr>
                <w:rFonts w:eastAsia="Times New Roman" w:cs="Times New Roman"/>
                <w:bCs/>
                <w:color w:val="000000"/>
                <w:u w:val="single"/>
              </w:rPr>
              <w:t>Her gün</w:t>
            </w:r>
          </w:p>
        </w:tc>
      </w:tr>
      <w:tr w:rsidR="007C7D8B" w:rsidRPr="00DB5DF1" w14:paraId="22BB0A9B" w14:textId="77777777" w:rsidTr="00FD02FD">
        <w:trPr>
          <w:trHeight w:val="1005"/>
        </w:trPr>
        <w:tc>
          <w:tcPr>
            <w:tcW w:w="7797" w:type="dxa"/>
            <w:shd w:val="clear" w:color="auto" w:fill="auto"/>
            <w:hideMark/>
          </w:tcPr>
          <w:p w14:paraId="1BD7A854" w14:textId="763A656E" w:rsidR="007C7D8B" w:rsidRPr="00DB5DF1" w:rsidRDefault="007C7D8B" w:rsidP="008C5B24">
            <w:pPr>
              <w:spacing w:line="200" w:lineRule="atLeast"/>
              <w:contextualSpacing/>
              <w:jc w:val="both"/>
              <w:rPr>
                <w:rFonts w:eastAsia="Times New Roman" w:cs="Times New Roman"/>
                <w:color w:val="000000"/>
              </w:rPr>
            </w:pPr>
            <w:r w:rsidRPr="00DB5DF1">
              <w:rPr>
                <w:rFonts w:eastAsia="Times New Roman" w:cs="Times New Roman"/>
                <w:color w:val="000000"/>
              </w:rPr>
              <w:t xml:space="preserve">Ayda 2 defa yaygın eğitim teknikleri ile gençlik fırsatları üzerine eğitim verilmesi </w:t>
            </w:r>
          </w:p>
        </w:tc>
        <w:tc>
          <w:tcPr>
            <w:tcW w:w="1843" w:type="dxa"/>
            <w:shd w:val="clear" w:color="auto" w:fill="auto"/>
            <w:vAlign w:val="center"/>
            <w:hideMark/>
          </w:tcPr>
          <w:p w14:paraId="3B61670C" w14:textId="77777777" w:rsidR="007C7D8B" w:rsidRPr="00DB5DF1" w:rsidRDefault="007C7D8B" w:rsidP="00FD02FD">
            <w:pPr>
              <w:spacing w:line="200" w:lineRule="atLeast"/>
              <w:contextualSpacing/>
              <w:jc w:val="center"/>
              <w:rPr>
                <w:rFonts w:eastAsia="Times New Roman" w:cs="Times New Roman"/>
                <w:bCs/>
                <w:color w:val="000000"/>
                <w:u w:val="single"/>
              </w:rPr>
            </w:pPr>
            <w:r w:rsidRPr="00DB5DF1">
              <w:rPr>
                <w:rFonts w:eastAsia="Times New Roman" w:cs="Times New Roman"/>
                <w:bCs/>
                <w:color w:val="000000"/>
                <w:u w:val="single"/>
              </w:rPr>
              <w:t>Ayda 2 defa</w:t>
            </w:r>
          </w:p>
        </w:tc>
      </w:tr>
      <w:tr w:rsidR="007C7D8B" w:rsidRPr="00DB5DF1" w14:paraId="1811D7D5" w14:textId="77777777" w:rsidTr="00FD02FD">
        <w:trPr>
          <w:trHeight w:val="1005"/>
        </w:trPr>
        <w:tc>
          <w:tcPr>
            <w:tcW w:w="7797" w:type="dxa"/>
            <w:shd w:val="clear" w:color="auto" w:fill="auto"/>
            <w:hideMark/>
          </w:tcPr>
          <w:p w14:paraId="7C92AE94" w14:textId="395224EC" w:rsidR="007C7D8B" w:rsidRPr="00DB5DF1" w:rsidRDefault="007C7D8B" w:rsidP="008C5B24">
            <w:pPr>
              <w:spacing w:line="200" w:lineRule="atLeast"/>
              <w:contextualSpacing/>
              <w:jc w:val="both"/>
              <w:rPr>
                <w:rFonts w:eastAsia="Times New Roman" w:cs="Times New Roman"/>
                <w:color w:val="000000"/>
              </w:rPr>
            </w:pPr>
            <w:r w:rsidRPr="00DB5DF1">
              <w:rPr>
                <w:rFonts w:eastAsia="Times New Roman" w:cs="Times New Roman"/>
                <w:color w:val="000000"/>
              </w:rPr>
              <w:t xml:space="preserve">Time </w:t>
            </w:r>
            <w:proofErr w:type="spellStart"/>
            <w:r w:rsidRPr="00DB5DF1">
              <w:rPr>
                <w:rFonts w:eastAsia="Times New Roman" w:cs="Times New Roman"/>
                <w:color w:val="000000"/>
              </w:rPr>
              <w:t>to</w:t>
            </w:r>
            <w:proofErr w:type="spellEnd"/>
            <w:r w:rsidR="007F087C" w:rsidRPr="00DB5DF1">
              <w:rPr>
                <w:rFonts w:eastAsia="Times New Roman" w:cs="Times New Roman"/>
                <w:color w:val="000000"/>
              </w:rPr>
              <w:t xml:space="preserve"> </w:t>
            </w:r>
            <w:proofErr w:type="spellStart"/>
            <w:r w:rsidRPr="00DB5DF1">
              <w:rPr>
                <w:rFonts w:eastAsia="Times New Roman" w:cs="Times New Roman"/>
                <w:color w:val="000000"/>
              </w:rPr>
              <w:t>Move</w:t>
            </w:r>
            <w:proofErr w:type="spellEnd"/>
            <w:r w:rsidRPr="00DB5DF1">
              <w:rPr>
                <w:rFonts w:eastAsia="Times New Roman" w:cs="Times New Roman"/>
                <w:color w:val="000000"/>
              </w:rPr>
              <w:t xml:space="preserve"> haftası etkinliklerinin düzenlenmesi </w:t>
            </w:r>
          </w:p>
        </w:tc>
        <w:tc>
          <w:tcPr>
            <w:tcW w:w="1843" w:type="dxa"/>
            <w:shd w:val="clear" w:color="auto" w:fill="auto"/>
            <w:vAlign w:val="center"/>
            <w:hideMark/>
          </w:tcPr>
          <w:p w14:paraId="22404E8A" w14:textId="77777777" w:rsidR="007C7D8B" w:rsidRPr="00DB5DF1" w:rsidRDefault="007C7D8B" w:rsidP="00FD02FD">
            <w:pPr>
              <w:spacing w:line="200" w:lineRule="atLeast"/>
              <w:contextualSpacing/>
              <w:jc w:val="center"/>
              <w:rPr>
                <w:rFonts w:eastAsia="Times New Roman" w:cs="Times New Roman"/>
                <w:bCs/>
                <w:color w:val="000000"/>
              </w:rPr>
            </w:pPr>
            <w:r w:rsidRPr="00DB5DF1">
              <w:rPr>
                <w:rFonts w:eastAsia="Times New Roman" w:cs="Times New Roman"/>
                <w:bCs/>
                <w:color w:val="000000"/>
              </w:rPr>
              <w:t>21 Eylül - 4 Ekim</w:t>
            </w:r>
          </w:p>
        </w:tc>
      </w:tr>
      <w:tr w:rsidR="007C7D8B" w:rsidRPr="00DB5DF1" w14:paraId="55BA68E9" w14:textId="77777777" w:rsidTr="00FD02FD">
        <w:trPr>
          <w:trHeight w:val="1005"/>
        </w:trPr>
        <w:tc>
          <w:tcPr>
            <w:tcW w:w="7797" w:type="dxa"/>
            <w:shd w:val="clear" w:color="auto" w:fill="auto"/>
            <w:hideMark/>
          </w:tcPr>
          <w:p w14:paraId="7F91B5BB" w14:textId="1F5F443C" w:rsidR="007C7D8B" w:rsidRPr="00DB5DF1" w:rsidRDefault="007C7D8B" w:rsidP="008C5B24">
            <w:pPr>
              <w:spacing w:line="200" w:lineRule="atLeast"/>
              <w:contextualSpacing/>
              <w:jc w:val="both"/>
              <w:rPr>
                <w:rFonts w:eastAsia="Times New Roman" w:cs="Times New Roman"/>
                <w:color w:val="000000"/>
              </w:rPr>
            </w:pPr>
            <w:r w:rsidRPr="00DB5DF1">
              <w:rPr>
                <w:rFonts w:eastAsia="Times New Roman" w:cs="Times New Roman"/>
                <w:color w:val="000000"/>
              </w:rPr>
              <w:t xml:space="preserve">Avrupa Gençlik Haftası etkinliklerinin düzenlenmesi </w:t>
            </w:r>
          </w:p>
        </w:tc>
        <w:tc>
          <w:tcPr>
            <w:tcW w:w="1843" w:type="dxa"/>
            <w:shd w:val="clear" w:color="auto" w:fill="auto"/>
            <w:vAlign w:val="center"/>
            <w:hideMark/>
          </w:tcPr>
          <w:p w14:paraId="13F5BF59" w14:textId="77777777" w:rsidR="007C7D8B" w:rsidRPr="00DB5DF1" w:rsidRDefault="007C7D8B" w:rsidP="00FD02FD">
            <w:pPr>
              <w:spacing w:line="200" w:lineRule="atLeast"/>
              <w:contextualSpacing/>
              <w:jc w:val="center"/>
              <w:rPr>
                <w:rFonts w:eastAsia="Times New Roman" w:cs="Times New Roman"/>
                <w:bCs/>
                <w:color w:val="000000"/>
              </w:rPr>
            </w:pPr>
            <w:r w:rsidRPr="00DB5DF1">
              <w:rPr>
                <w:rFonts w:eastAsia="Times New Roman" w:cs="Times New Roman"/>
                <w:bCs/>
                <w:color w:val="000000"/>
              </w:rPr>
              <w:t>4 - 10 Mayıs</w:t>
            </w:r>
          </w:p>
        </w:tc>
      </w:tr>
      <w:tr w:rsidR="007C7D8B" w:rsidRPr="00DB5DF1" w14:paraId="30058D61" w14:textId="77777777" w:rsidTr="00FD02FD">
        <w:trPr>
          <w:trHeight w:val="1320"/>
        </w:trPr>
        <w:tc>
          <w:tcPr>
            <w:tcW w:w="7797" w:type="dxa"/>
            <w:shd w:val="clear" w:color="auto" w:fill="auto"/>
            <w:hideMark/>
          </w:tcPr>
          <w:p w14:paraId="6B579998" w14:textId="24C964C0" w:rsidR="007C7D8B" w:rsidRPr="00DB5DF1" w:rsidRDefault="007C7D8B" w:rsidP="008C5B24">
            <w:pPr>
              <w:spacing w:line="200" w:lineRule="atLeast"/>
              <w:contextualSpacing/>
              <w:jc w:val="both"/>
              <w:rPr>
                <w:rFonts w:eastAsia="Times New Roman" w:cs="Times New Roman"/>
                <w:bCs/>
                <w:color w:val="000000"/>
              </w:rPr>
            </w:pPr>
            <w:r w:rsidRPr="00DB5DF1">
              <w:rPr>
                <w:rFonts w:eastAsia="Times New Roman" w:cs="Times New Roman"/>
                <w:bCs/>
                <w:color w:val="000000"/>
              </w:rPr>
              <w:t xml:space="preserve">Tematik Eğitimler </w:t>
            </w:r>
          </w:p>
        </w:tc>
        <w:tc>
          <w:tcPr>
            <w:tcW w:w="1843" w:type="dxa"/>
            <w:shd w:val="clear" w:color="auto" w:fill="auto"/>
            <w:vAlign w:val="center"/>
            <w:hideMark/>
          </w:tcPr>
          <w:p w14:paraId="1AAC4C17" w14:textId="77777777" w:rsidR="007C7D8B" w:rsidRPr="00DB5DF1" w:rsidRDefault="007C7D8B" w:rsidP="00FD02FD">
            <w:pPr>
              <w:spacing w:line="200" w:lineRule="atLeast"/>
              <w:contextualSpacing/>
              <w:jc w:val="center"/>
              <w:rPr>
                <w:rFonts w:eastAsia="Times New Roman" w:cs="Times New Roman"/>
                <w:bCs/>
                <w:color w:val="000000"/>
              </w:rPr>
            </w:pPr>
          </w:p>
          <w:p w14:paraId="5EEFC92C" w14:textId="77777777" w:rsidR="007C7D8B" w:rsidRPr="00DB5DF1" w:rsidRDefault="007C7D8B" w:rsidP="00FD02FD">
            <w:pPr>
              <w:spacing w:line="200" w:lineRule="atLeast"/>
              <w:contextualSpacing/>
              <w:jc w:val="center"/>
              <w:rPr>
                <w:rFonts w:eastAsia="Times New Roman" w:cs="Times New Roman"/>
                <w:bCs/>
                <w:color w:val="000000"/>
              </w:rPr>
            </w:pPr>
            <w:r w:rsidRPr="00DB5DF1">
              <w:rPr>
                <w:rFonts w:eastAsia="Times New Roman" w:cs="Times New Roman"/>
                <w:bCs/>
                <w:color w:val="000000"/>
              </w:rPr>
              <w:t>Yılda 4 defa</w:t>
            </w:r>
          </w:p>
        </w:tc>
      </w:tr>
      <w:tr w:rsidR="007C7D8B" w:rsidRPr="00DB5DF1" w14:paraId="3FC0B2C1" w14:textId="77777777" w:rsidTr="00FD02FD">
        <w:trPr>
          <w:trHeight w:val="1200"/>
        </w:trPr>
        <w:tc>
          <w:tcPr>
            <w:tcW w:w="7797" w:type="dxa"/>
            <w:shd w:val="clear" w:color="auto" w:fill="auto"/>
            <w:hideMark/>
          </w:tcPr>
          <w:p w14:paraId="600D8765" w14:textId="5D2AE101" w:rsidR="007C7D8B" w:rsidRPr="00DB5DF1" w:rsidRDefault="007C7D8B" w:rsidP="008C5B24">
            <w:pPr>
              <w:spacing w:line="200" w:lineRule="atLeast"/>
              <w:contextualSpacing/>
              <w:jc w:val="both"/>
              <w:rPr>
                <w:rFonts w:eastAsia="Times New Roman" w:cs="Times New Roman"/>
                <w:bCs/>
                <w:color w:val="000000"/>
              </w:rPr>
            </w:pPr>
            <w:r w:rsidRPr="00DB5DF1">
              <w:rPr>
                <w:rFonts w:eastAsia="Times New Roman" w:cs="Times New Roman"/>
                <w:bCs/>
                <w:color w:val="000000"/>
              </w:rPr>
              <w:t xml:space="preserve">Bilgilendirme Toplantısı </w:t>
            </w:r>
          </w:p>
        </w:tc>
        <w:tc>
          <w:tcPr>
            <w:tcW w:w="1843" w:type="dxa"/>
            <w:shd w:val="clear" w:color="auto" w:fill="auto"/>
            <w:vAlign w:val="center"/>
            <w:hideMark/>
          </w:tcPr>
          <w:p w14:paraId="021020A3" w14:textId="77777777" w:rsidR="007C7D8B" w:rsidRPr="00DB5DF1" w:rsidRDefault="007C7D8B" w:rsidP="00FD02FD">
            <w:pPr>
              <w:spacing w:line="200" w:lineRule="atLeast"/>
              <w:contextualSpacing/>
              <w:jc w:val="center"/>
              <w:rPr>
                <w:rFonts w:eastAsia="Times New Roman" w:cs="Times New Roman"/>
                <w:bCs/>
                <w:color w:val="000000"/>
              </w:rPr>
            </w:pPr>
            <w:r w:rsidRPr="00DB5DF1">
              <w:rPr>
                <w:rFonts w:eastAsia="Times New Roman" w:cs="Times New Roman"/>
                <w:bCs/>
                <w:color w:val="000000"/>
              </w:rPr>
              <w:t>Yılda 4 defa</w:t>
            </w:r>
          </w:p>
        </w:tc>
      </w:tr>
      <w:tr w:rsidR="007C7D8B" w:rsidRPr="00DB5DF1" w14:paraId="675E79A3" w14:textId="77777777" w:rsidTr="00FD02FD">
        <w:trPr>
          <w:trHeight w:val="990"/>
        </w:trPr>
        <w:tc>
          <w:tcPr>
            <w:tcW w:w="7797" w:type="dxa"/>
            <w:shd w:val="clear" w:color="auto" w:fill="auto"/>
            <w:hideMark/>
          </w:tcPr>
          <w:p w14:paraId="5E967007" w14:textId="5106D999" w:rsidR="007C7D8B" w:rsidRPr="00DB5DF1" w:rsidRDefault="007C7D8B" w:rsidP="008C5B24">
            <w:pPr>
              <w:spacing w:line="200" w:lineRule="atLeast"/>
              <w:contextualSpacing/>
              <w:jc w:val="both"/>
              <w:rPr>
                <w:rFonts w:eastAsia="Times New Roman" w:cs="Times New Roman"/>
                <w:color w:val="000000"/>
              </w:rPr>
            </w:pPr>
            <w:r w:rsidRPr="00DB5DF1">
              <w:rPr>
                <w:rFonts w:eastAsia="Times New Roman" w:cs="Times New Roman"/>
                <w:color w:val="000000"/>
              </w:rPr>
              <w:t xml:space="preserve">Kolaylaştırıcılar toplantıları </w:t>
            </w:r>
          </w:p>
        </w:tc>
        <w:tc>
          <w:tcPr>
            <w:tcW w:w="1843" w:type="dxa"/>
            <w:shd w:val="clear" w:color="auto" w:fill="auto"/>
            <w:vAlign w:val="center"/>
            <w:hideMark/>
          </w:tcPr>
          <w:p w14:paraId="4C54AC30" w14:textId="77777777" w:rsidR="007C7D8B" w:rsidRPr="00DB5DF1" w:rsidRDefault="007C7D8B" w:rsidP="00FD02FD">
            <w:pPr>
              <w:spacing w:line="200" w:lineRule="atLeast"/>
              <w:contextualSpacing/>
              <w:jc w:val="center"/>
              <w:rPr>
                <w:rFonts w:eastAsia="Times New Roman" w:cs="Times New Roman"/>
                <w:bCs/>
                <w:color w:val="000000"/>
              </w:rPr>
            </w:pPr>
            <w:proofErr w:type="gramStart"/>
            <w:r w:rsidRPr="00DB5DF1">
              <w:rPr>
                <w:rFonts w:eastAsia="Times New Roman" w:cs="Times New Roman"/>
                <w:bCs/>
                <w:color w:val="000000"/>
              </w:rPr>
              <w:t>Yılda  2</w:t>
            </w:r>
            <w:proofErr w:type="gramEnd"/>
            <w:r w:rsidRPr="00DB5DF1">
              <w:rPr>
                <w:rFonts w:eastAsia="Times New Roman" w:cs="Times New Roman"/>
                <w:bCs/>
                <w:color w:val="000000"/>
              </w:rPr>
              <w:t xml:space="preserve"> defa</w:t>
            </w:r>
          </w:p>
        </w:tc>
      </w:tr>
      <w:tr w:rsidR="007C7D8B" w:rsidRPr="00DB5DF1" w14:paraId="2FF95316" w14:textId="77777777" w:rsidTr="00FD02FD">
        <w:trPr>
          <w:trHeight w:val="990"/>
        </w:trPr>
        <w:tc>
          <w:tcPr>
            <w:tcW w:w="7797" w:type="dxa"/>
            <w:shd w:val="clear" w:color="auto" w:fill="auto"/>
            <w:hideMark/>
          </w:tcPr>
          <w:p w14:paraId="2E6D5801" w14:textId="0ED6B48D" w:rsidR="007C7D8B" w:rsidRPr="00DB5DF1" w:rsidRDefault="007C7D8B" w:rsidP="008C5B24">
            <w:pPr>
              <w:spacing w:line="200" w:lineRule="atLeast"/>
              <w:contextualSpacing/>
              <w:jc w:val="both"/>
              <w:rPr>
                <w:rFonts w:eastAsia="Times New Roman" w:cs="Times New Roman"/>
                <w:color w:val="000000"/>
              </w:rPr>
            </w:pPr>
            <w:r w:rsidRPr="00DB5DF1">
              <w:rPr>
                <w:rFonts w:eastAsia="Times New Roman" w:cs="Times New Roman"/>
                <w:color w:val="000000"/>
              </w:rPr>
              <w:t xml:space="preserve">Değerlendirme toplantısı  </w:t>
            </w:r>
            <w:bookmarkStart w:id="0" w:name="_GoBack"/>
            <w:bookmarkEnd w:id="0"/>
          </w:p>
        </w:tc>
        <w:tc>
          <w:tcPr>
            <w:tcW w:w="1843" w:type="dxa"/>
            <w:shd w:val="clear" w:color="auto" w:fill="auto"/>
            <w:vAlign w:val="center"/>
            <w:hideMark/>
          </w:tcPr>
          <w:p w14:paraId="33D5E685" w14:textId="77777777" w:rsidR="007C7D8B" w:rsidRPr="00DB5DF1" w:rsidRDefault="007C7D8B" w:rsidP="00FD02FD">
            <w:pPr>
              <w:spacing w:line="200" w:lineRule="atLeast"/>
              <w:contextualSpacing/>
              <w:jc w:val="center"/>
              <w:rPr>
                <w:rFonts w:eastAsia="Times New Roman" w:cs="Times New Roman"/>
                <w:bCs/>
                <w:color w:val="000000"/>
              </w:rPr>
            </w:pPr>
            <w:proofErr w:type="gramStart"/>
            <w:r w:rsidRPr="00DB5DF1">
              <w:rPr>
                <w:rFonts w:eastAsia="Times New Roman" w:cs="Times New Roman"/>
                <w:bCs/>
                <w:color w:val="000000"/>
              </w:rPr>
              <w:t>Yılda  2</w:t>
            </w:r>
            <w:proofErr w:type="gramEnd"/>
            <w:r w:rsidRPr="00DB5DF1">
              <w:rPr>
                <w:rFonts w:eastAsia="Times New Roman" w:cs="Times New Roman"/>
                <w:bCs/>
                <w:color w:val="000000"/>
              </w:rPr>
              <w:t xml:space="preserve"> defa</w:t>
            </w:r>
          </w:p>
        </w:tc>
      </w:tr>
      <w:tr w:rsidR="007C7D8B" w:rsidRPr="00DB5DF1" w14:paraId="6D1A5211" w14:textId="77777777" w:rsidTr="00FD02FD">
        <w:trPr>
          <w:trHeight w:val="990"/>
        </w:trPr>
        <w:tc>
          <w:tcPr>
            <w:tcW w:w="7797" w:type="dxa"/>
            <w:shd w:val="clear" w:color="auto" w:fill="auto"/>
            <w:hideMark/>
          </w:tcPr>
          <w:p w14:paraId="0AF53382" w14:textId="11721C2D" w:rsidR="007C7D8B" w:rsidRPr="00DB5DF1" w:rsidRDefault="007C7D8B" w:rsidP="00A65C85">
            <w:pPr>
              <w:spacing w:line="200" w:lineRule="atLeast"/>
              <w:contextualSpacing/>
              <w:jc w:val="both"/>
              <w:rPr>
                <w:rFonts w:eastAsia="Times New Roman" w:cs="Times New Roman"/>
                <w:color w:val="000000"/>
              </w:rPr>
            </w:pPr>
            <w:r w:rsidRPr="00DB5DF1">
              <w:rPr>
                <w:rFonts w:eastAsia="Times New Roman" w:cs="Times New Roman"/>
                <w:color w:val="000000"/>
              </w:rPr>
              <w:lastRenderedPageBreak/>
              <w:t>Bütün düzenlenen</w:t>
            </w:r>
            <w:r w:rsidR="00CD680C">
              <w:rPr>
                <w:rFonts w:eastAsia="Times New Roman" w:cs="Times New Roman"/>
                <w:color w:val="000000"/>
              </w:rPr>
              <w:t xml:space="preserve"> faaliyetlerin </w:t>
            </w:r>
            <w:proofErr w:type="spellStart"/>
            <w:r w:rsidR="00CD680C">
              <w:rPr>
                <w:rFonts w:eastAsia="Times New Roman" w:cs="Times New Roman"/>
                <w:color w:val="000000"/>
              </w:rPr>
              <w:t>Eurodesk</w:t>
            </w:r>
            <w:proofErr w:type="spellEnd"/>
            <w:r w:rsidR="00CD680C">
              <w:rPr>
                <w:rFonts w:eastAsia="Times New Roman" w:cs="Times New Roman"/>
                <w:color w:val="000000"/>
              </w:rPr>
              <w:t xml:space="preserve"> Uluslar</w:t>
            </w:r>
            <w:r w:rsidRPr="00DB5DF1">
              <w:rPr>
                <w:rFonts w:eastAsia="Times New Roman" w:cs="Times New Roman"/>
                <w:color w:val="000000"/>
              </w:rPr>
              <w:t>arası takip sistemine bildirilmesi</w:t>
            </w:r>
          </w:p>
        </w:tc>
        <w:tc>
          <w:tcPr>
            <w:tcW w:w="1843" w:type="dxa"/>
            <w:shd w:val="clear" w:color="auto" w:fill="auto"/>
            <w:vAlign w:val="center"/>
            <w:hideMark/>
          </w:tcPr>
          <w:p w14:paraId="7BC5C4C2" w14:textId="77777777" w:rsidR="007C7D8B" w:rsidRPr="00DB5DF1" w:rsidRDefault="007C7D8B" w:rsidP="00FD02FD">
            <w:pPr>
              <w:spacing w:line="200" w:lineRule="atLeast"/>
              <w:contextualSpacing/>
              <w:jc w:val="center"/>
              <w:rPr>
                <w:rFonts w:eastAsia="Times New Roman" w:cs="Times New Roman"/>
                <w:bCs/>
                <w:color w:val="000000"/>
              </w:rPr>
            </w:pPr>
            <w:r w:rsidRPr="00DB5DF1">
              <w:rPr>
                <w:rFonts w:eastAsia="Times New Roman" w:cs="Times New Roman"/>
                <w:bCs/>
                <w:color w:val="000000"/>
              </w:rPr>
              <w:t>Her faaliyet öncesi ve sonrası</w:t>
            </w:r>
          </w:p>
        </w:tc>
      </w:tr>
      <w:tr w:rsidR="007C7D8B" w:rsidRPr="00DB5DF1" w14:paraId="4BEB7594" w14:textId="77777777" w:rsidTr="00FD02FD">
        <w:trPr>
          <w:trHeight w:val="1110"/>
        </w:trPr>
        <w:tc>
          <w:tcPr>
            <w:tcW w:w="7797" w:type="dxa"/>
            <w:shd w:val="clear" w:color="auto" w:fill="auto"/>
            <w:hideMark/>
          </w:tcPr>
          <w:p w14:paraId="25CB3F4D" w14:textId="77777777" w:rsidR="007C7D8B" w:rsidRPr="00DB5DF1" w:rsidRDefault="007C7D8B" w:rsidP="00A65C85">
            <w:pPr>
              <w:spacing w:line="200" w:lineRule="atLeast"/>
              <w:contextualSpacing/>
              <w:jc w:val="both"/>
              <w:rPr>
                <w:rFonts w:eastAsia="Times New Roman" w:cs="Times New Roman"/>
                <w:color w:val="000000"/>
              </w:rPr>
            </w:pPr>
            <w:r w:rsidRPr="00DB5DF1">
              <w:rPr>
                <w:rFonts w:eastAsia="Times New Roman" w:cs="Times New Roman"/>
                <w:color w:val="000000"/>
              </w:rPr>
              <w:t>İzmir de bulunan 8 ayrı temas noktası ile işbirliğinin sürdürülmesi</w:t>
            </w:r>
          </w:p>
        </w:tc>
        <w:tc>
          <w:tcPr>
            <w:tcW w:w="1843" w:type="dxa"/>
            <w:shd w:val="clear" w:color="auto" w:fill="auto"/>
            <w:vAlign w:val="center"/>
            <w:hideMark/>
          </w:tcPr>
          <w:p w14:paraId="014840D2" w14:textId="77777777" w:rsidR="007C7D8B" w:rsidRPr="00DB5DF1" w:rsidRDefault="007C7D8B" w:rsidP="00FD02FD">
            <w:pPr>
              <w:spacing w:line="200" w:lineRule="atLeast"/>
              <w:contextualSpacing/>
              <w:jc w:val="center"/>
              <w:rPr>
                <w:rFonts w:eastAsia="Times New Roman" w:cs="Times New Roman"/>
                <w:bCs/>
                <w:color w:val="000000"/>
                <w:u w:val="single"/>
              </w:rPr>
            </w:pPr>
            <w:r w:rsidRPr="00DB5DF1">
              <w:rPr>
                <w:rFonts w:eastAsia="Times New Roman" w:cs="Times New Roman"/>
                <w:bCs/>
                <w:color w:val="000000"/>
                <w:u w:val="single"/>
              </w:rPr>
              <w:t>Yıl Boyu</w:t>
            </w:r>
          </w:p>
        </w:tc>
      </w:tr>
    </w:tbl>
    <w:p w14:paraId="230A9EF0" w14:textId="77777777" w:rsidR="007C7D8B" w:rsidRPr="00DB5DF1" w:rsidRDefault="007C7D8B" w:rsidP="00A65C85">
      <w:pPr>
        <w:spacing w:line="240" w:lineRule="atLeast"/>
        <w:jc w:val="both"/>
        <w:rPr>
          <w:rFonts w:cs="Times New Roman"/>
        </w:rPr>
      </w:pPr>
    </w:p>
    <w:tbl>
      <w:tblPr>
        <w:tblStyle w:val="TabloKlavuzu"/>
        <w:tblW w:w="9597" w:type="dxa"/>
        <w:tblInd w:w="-318" w:type="dxa"/>
        <w:tblLook w:val="04A0" w:firstRow="1" w:lastRow="0" w:firstColumn="1" w:lastColumn="0" w:noHBand="0" w:noVBand="1"/>
      </w:tblPr>
      <w:tblGrid>
        <w:gridCol w:w="7797"/>
        <w:gridCol w:w="1800"/>
      </w:tblGrid>
      <w:tr w:rsidR="007C7D8B" w:rsidRPr="00DB5DF1" w14:paraId="5AC6A452" w14:textId="77777777" w:rsidTr="00FD02FD">
        <w:trPr>
          <w:trHeight w:val="660"/>
        </w:trPr>
        <w:tc>
          <w:tcPr>
            <w:tcW w:w="7797" w:type="dxa"/>
            <w:vAlign w:val="center"/>
            <w:hideMark/>
          </w:tcPr>
          <w:p w14:paraId="698018E7" w14:textId="77777777" w:rsidR="007C7D8B" w:rsidRPr="00DB5DF1" w:rsidRDefault="007C7D8B" w:rsidP="003D5EDB">
            <w:pPr>
              <w:spacing w:line="240" w:lineRule="atLeast"/>
              <w:jc w:val="center"/>
              <w:rPr>
                <w:rFonts w:cs="Times New Roman"/>
                <w:b/>
                <w:bCs/>
                <w:u w:val="single"/>
              </w:rPr>
            </w:pPr>
            <w:r w:rsidRPr="00DB5DF1">
              <w:rPr>
                <w:rFonts w:cs="Times New Roman"/>
                <w:b/>
                <w:bCs/>
                <w:u w:val="single"/>
              </w:rPr>
              <w:t>AVRUPA GÖNÜLLÜ HİZMETİ(AGH-EVS)</w:t>
            </w:r>
          </w:p>
        </w:tc>
        <w:tc>
          <w:tcPr>
            <w:tcW w:w="1800" w:type="dxa"/>
            <w:vAlign w:val="center"/>
            <w:hideMark/>
          </w:tcPr>
          <w:p w14:paraId="72484D33" w14:textId="77777777" w:rsidR="007C7D8B" w:rsidRPr="00DB5DF1" w:rsidRDefault="007C7D8B" w:rsidP="00FD02FD">
            <w:pPr>
              <w:spacing w:line="240" w:lineRule="atLeast"/>
              <w:jc w:val="center"/>
              <w:rPr>
                <w:rFonts w:cs="Times New Roman"/>
                <w:b/>
                <w:bCs/>
                <w:u w:val="single"/>
              </w:rPr>
            </w:pPr>
            <w:r w:rsidRPr="00DB5DF1">
              <w:rPr>
                <w:rFonts w:cs="Times New Roman"/>
                <w:b/>
                <w:bCs/>
                <w:u w:val="single"/>
              </w:rPr>
              <w:t>Takvim</w:t>
            </w:r>
            <w:r w:rsidR="00A65C85" w:rsidRPr="00DB5DF1">
              <w:rPr>
                <w:rFonts w:cs="Times New Roman"/>
                <w:b/>
                <w:bCs/>
                <w:u w:val="single"/>
              </w:rPr>
              <w:t xml:space="preserve"> </w:t>
            </w:r>
            <w:r w:rsidRPr="00DB5DF1">
              <w:rPr>
                <w:rFonts w:cs="Times New Roman"/>
                <w:b/>
                <w:bCs/>
                <w:u w:val="single"/>
              </w:rPr>
              <w:t>süresi</w:t>
            </w:r>
          </w:p>
        </w:tc>
      </w:tr>
      <w:tr w:rsidR="007C7D8B" w:rsidRPr="00DB5DF1" w14:paraId="1CEB63FD" w14:textId="77777777" w:rsidTr="00FD02FD">
        <w:trPr>
          <w:trHeight w:val="1005"/>
        </w:trPr>
        <w:tc>
          <w:tcPr>
            <w:tcW w:w="7797" w:type="dxa"/>
            <w:hideMark/>
          </w:tcPr>
          <w:p w14:paraId="119AD54E" w14:textId="77777777" w:rsidR="007C7D8B" w:rsidRPr="00DB5DF1" w:rsidRDefault="007C7D8B" w:rsidP="00A65C85">
            <w:pPr>
              <w:spacing w:line="240" w:lineRule="atLeast"/>
              <w:jc w:val="both"/>
              <w:rPr>
                <w:rFonts w:cs="Times New Roman"/>
              </w:rPr>
            </w:pPr>
            <w:r w:rsidRPr="00DB5DF1">
              <w:rPr>
                <w:rFonts w:cs="Times New Roman"/>
              </w:rPr>
              <w:t>Koordinatörlük</w:t>
            </w:r>
            <w:r w:rsidR="00A65C85" w:rsidRPr="00DB5DF1">
              <w:rPr>
                <w:rFonts w:cs="Times New Roman"/>
              </w:rPr>
              <w:t xml:space="preserve"> </w:t>
            </w:r>
            <w:r w:rsidRPr="00DB5DF1">
              <w:rPr>
                <w:rFonts w:cs="Times New Roman"/>
              </w:rPr>
              <w:t>sürecinin</w:t>
            </w:r>
            <w:r w:rsidR="00A65C85" w:rsidRPr="00DB5DF1">
              <w:rPr>
                <w:rFonts w:cs="Times New Roman"/>
              </w:rPr>
              <w:t xml:space="preserve"> </w:t>
            </w:r>
            <w:r w:rsidRPr="00DB5DF1">
              <w:rPr>
                <w:rFonts w:cs="Times New Roman"/>
              </w:rPr>
              <w:t>yürütülmesi</w:t>
            </w:r>
          </w:p>
        </w:tc>
        <w:tc>
          <w:tcPr>
            <w:tcW w:w="1800" w:type="dxa"/>
            <w:vAlign w:val="center"/>
            <w:hideMark/>
          </w:tcPr>
          <w:p w14:paraId="7BF5B9F2"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w:t>
            </w:r>
          </w:p>
        </w:tc>
      </w:tr>
      <w:tr w:rsidR="007C7D8B" w:rsidRPr="00DB5DF1" w14:paraId="655619E5" w14:textId="77777777" w:rsidTr="00FD02FD">
        <w:trPr>
          <w:trHeight w:val="1425"/>
        </w:trPr>
        <w:tc>
          <w:tcPr>
            <w:tcW w:w="7797" w:type="dxa"/>
            <w:hideMark/>
          </w:tcPr>
          <w:p w14:paraId="0D67AA1E" w14:textId="0BA9EBDE" w:rsidR="007C7D8B" w:rsidRPr="00DB5DF1" w:rsidRDefault="0054694F" w:rsidP="00A65C85">
            <w:pPr>
              <w:spacing w:line="240" w:lineRule="atLeast"/>
              <w:jc w:val="both"/>
              <w:rPr>
                <w:rFonts w:cs="Times New Roman"/>
              </w:rPr>
            </w:pPr>
            <w:r w:rsidRPr="00DB5DF1">
              <w:rPr>
                <w:rFonts w:cs="Times New Roman"/>
              </w:rPr>
              <w:t>AB’ne</w:t>
            </w:r>
            <w:r w:rsidR="00A65C85" w:rsidRPr="00DB5DF1">
              <w:rPr>
                <w:rFonts w:cs="Times New Roman"/>
              </w:rPr>
              <w:t xml:space="preserve"> </w:t>
            </w:r>
            <w:r w:rsidR="007C7D8B" w:rsidRPr="00DB5DF1">
              <w:rPr>
                <w:rFonts w:cs="Times New Roman"/>
              </w:rPr>
              <w:t>Aday</w:t>
            </w:r>
            <w:r w:rsidR="00A65C85" w:rsidRPr="00DB5DF1">
              <w:rPr>
                <w:rFonts w:cs="Times New Roman"/>
              </w:rPr>
              <w:t xml:space="preserve"> </w:t>
            </w:r>
            <w:r w:rsidR="007C7D8B" w:rsidRPr="00DB5DF1">
              <w:rPr>
                <w:rFonts w:cs="Times New Roman"/>
              </w:rPr>
              <w:t>Ülkelerle</w:t>
            </w:r>
            <w:r w:rsidR="00A65C85" w:rsidRPr="00DB5DF1">
              <w:rPr>
                <w:rFonts w:cs="Times New Roman"/>
              </w:rPr>
              <w:t xml:space="preserve"> </w:t>
            </w:r>
            <w:r w:rsidR="007C7D8B" w:rsidRPr="00DB5DF1">
              <w:rPr>
                <w:rFonts w:cs="Times New Roman"/>
              </w:rPr>
              <w:t>Ortaklık</w:t>
            </w:r>
            <w:r w:rsidR="00A65C85" w:rsidRPr="00DB5DF1">
              <w:rPr>
                <w:rFonts w:cs="Times New Roman"/>
              </w:rPr>
              <w:t xml:space="preserve"> </w:t>
            </w:r>
            <w:r w:rsidR="007C7D8B" w:rsidRPr="00DB5DF1">
              <w:rPr>
                <w:rFonts w:cs="Times New Roman"/>
              </w:rPr>
              <w:t>çalışmalarının</w:t>
            </w:r>
            <w:r w:rsidR="00A65C85" w:rsidRPr="00DB5DF1">
              <w:rPr>
                <w:rFonts w:cs="Times New Roman"/>
              </w:rPr>
              <w:t xml:space="preserve"> </w:t>
            </w:r>
            <w:r w:rsidR="007C7D8B" w:rsidRPr="00DB5DF1">
              <w:rPr>
                <w:rFonts w:cs="Times New Roman"/>
              </w:rPr>
              <w:t>yapılması</w:t>
            </w:r>
          </w:p>
        </w:tc>
        <w:tc>
          <w:tcPr>
            <w:tcW w:w="1800" w:type="dxa"/>
            <w:vAlign w:val="center"/>
            <w:hideMark/>
          </w:tcPr>
          <w:p w14:paraId="5CF60621" w14:textId="77777777" w:rsidR="007C7D8B" w:rsidRPr="00DB5DF1" w:rsidRDefault="007C7D8B" w:rsidP="00FD02FD">
            <w:pPr>
              <w:spacing w:line="240" w:lineRule="atLeast"/>
              <w:jc w:val="center"/>
              <w:rPr>
                <w:rFonts w:cs="Times New Roman"/>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w:t>
            </w:r>
          </w:p>
        </w:tc>
      </w:tr>
      <w:tr w:rsidR="007C7D8B" w:rsidRPr="00DB5DF1" w14:paraId="595AD386" w14:textId="77777777" w:rsidTr="00FD02FD">
        <w:trPr>
          <w:trHeight w:val="1005"/>
        </w:trPr>
        <w:tc>
          <w:tcPr>
            <w:tcW w:w="7797" w:type="dxa"/>
            <w:hideMark/>
          </w:tcPr>
          <w:p w14:paraId="332C5456" w14:textId="77777777" w:rsidR="007C7D8B" w:rsidRPr="00DB5DF1" w:rsidRDefault="007C7D8B" w:rsidP="00A65C85">
            <w:pPr>
              <w:spacing w:line="240" w:lineRule="atLeast"/>
              <w:jc w:val="both"/>
              <w:rPr>
                <w:rFonts w:cs="Times New Roman"/>
              </w:rPr>
            </w:pPr>
            <w:r w:rsidRPr="00DB5DF1">
              <w:rPr>
                <w:rFonts w:cs="Times New Roman"/>
              </w:rPr>
              <w:t>Ortaklarla</w:t>
            </w:r>
            <w:r w:rsidR="00A65C85" w:rsidRPr="00DB5DF1">
              <w:rPr>
                <w:rFonts w:cs="Times New Roman"/>
              </w:rPr>
              <w:t xml:space="preserve"> </w:t>
            </w:r>
            <w:r w:rsidRPr="00DB5DF1">
              <w:rPr>
                <w:rFonts w:cs="Times New Roman"/>
              </w:rPr>
              <w:t>sürekli</w:t>
            </w:r>
            <w:r w:rsidR="00A65C85" w:rsidRPr="00DB5DF1">
              <w:rPr>
                <w:rFonts w:cs="Times New Roman"/>
              </w:rPr>
              <w:t xml:space="preserve"> </w:t>
            </w:r>
            <w:r w:rsidRPr="00DB5DF1">
              <w:rPr>
                <w:rFonts w:cs="Times New Roman"/>
              </w:rPr>
              <w:t>iletişim</w:t>
            </w:r>
            <w:r w:rsidR="00A65C85" w:rsidRPr="00DB5DF1">
              <w:rPr>
                <w:rFonts w:cs="Times New Roman"/>
              </w:rPr>
              <w:t xml:space="preserve"> </w:t>
            </w:r>
            <w:r w:rsidRPr="00DB5DF1">
              <w:rPr>
                <w:rFonts w:cs="Times New Roman"/>
              </w:rPr>
              <w:t>ve</w:t>
            </w:r>
            <w:r w:rsidR="00A65C85" w:rsidRPr="00DB5DF1">
              <w:rPr>
                <w:rFonts w:cs="Times New Roman"/>
              </w:rPr>
              <w:t xml:space="preserve"> </w:t>
            </w:r>
            <w:r w:rsidRPr="00DB5DF1">
              <w:rPr>
                <w:rFonts w:cs="Times New Roman"/>
              </w:rPr>
              <w:t>proje</w:t>
            </w:r>
            <w:r w:rsidR="00A65C85" w:rsidRPr="00DB5DF1">
              <w:rPr>
                <w:rFonts w:cs="Times New Roman"/>
              </w:rPr>
              <w:t xml:space="preserve"> </w:t>
            </w:r>
            <w:r w:rsidRPr="00DB5DF1">
              <w:rPr>
                <w:rFonts w:cs="Times New Roman"/>
              </w:rPr>
              <w:t>başvurularının</w:t>
            </w:r>
            <w:r w:rsidR="00A65C85" w:rsidRPr="00DB5DF1">
              <w:rPr>
                <w:rFonts w:cs="Times New Roman"/>
              </w:rPr>
              <w:t xml:space="preserve"> </w:t>
            </w:r>
            <w:r w:rsidRPr="00DB5DF1">
              <w:rPr>
                <w:rFonts w:cs="Times New Roman"/>
              </w:rPr>
              <w:t>hazırlanması</w:t>
            </w:r>
          </w:p>
        </w:tc>
        <w:tc>
          <w:tcPr>
            <w:tcW w:w="1800" w:type="dxa"/>
            <w:vAlign w:val="center"/>
            <w:hideMark/>
          </w:tcPr>
          <w:p w14:paraId="46AC4188" w14:textId="77777777" w:rsidR="007C7D8B" w:rsidRPr="00DB5DF1" w:rsidRDefault="007C7D8B" w:rsidP="00FD02FD">
            <w:pPr>
              <w:spacing w:line="240" w:lineRule="atLeast"/>
              <w:jc w:val="center"/>
              <w:rPr>
                <w:rFonts w:cs="Times New Roman"/>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w:t>
            </w:r>
          </w:p>
        </w:tc>
      </w:tr>
      <w:tr w:rsidR="007C7D8B" w:rsidRPr="00DB5DF1" w14:paraId="6E09F00E" w14:textId="77777777" w:rsidTr="00FD02FD">
        <w:trPr>
          <w:trHeight w:val="1005"/>
        </w:trPr>
        <w:tc>
          <w:tcPr>
            <w:tcW w:w="7797" w:type="dxa"/>
            <w:hideMark/>
          </w:tcPr>
          <w:p w14:paraId="0C71A2B6" w14:textId="77777777" w:rsidR="007C7D8B" w:rsidRPr="00DB5DF1" w:rsidRDefault="007C7D8B" w:rsidP="00A65C85">
            <w:pPr>
              <w:spacing w:line="240" w:lineRule="atLeast"/>
              <w:jc w:val="both"/>
              <w:rPr>
                <w:rFonts w:cs="Times New Roman"/>
              </w:rPr>
            </w:pPr>
            <w:r w:rsidRPr="00DB5DF1">
              <w:rPr>
                <w:rFonts w:cs="Times New Roman"/>
              </w:rPr>
              <w:t>Kabul edilen</w:t>
            </w:r>
            <w:r w:rsidR="00A65C85" w:rsidRPr="00DB5DF1">
              <w:rPr>
                <w:rFonts w:cs="Times New Roman"/>
              </w:rPr>
              <w:t xml:space="preserve"> </w:t>
            </w:r>
            <w:r w:rsidRPr="00DB5DF1">
              <w:rPr>
                <w:rFonts w:cs="Times New Roman"/>
              </w:rPr>
              <w:t>projeler için çalışma</w:t>
            </w:r>
            <w:r w:rsidR="00A65C85" w:rsidRPr="00DB5DF1">
              <w:rPr>
                <w:rFonts w:cs="Times New Roman"/>
              </w:rPr>
              <w:t xml:space="preserve"> </w:t>
            </w:r>
            <w:r w:rsidRPr="00DB5DF1">
              <w:rPr>
                <w:rFonts w:cs="Times New Roman"/>
              </w:rPr>
              <w:t>takvimi</w:t>
            </w:r>
            <w:r w:rsidR="00A65C85" w:rsidRPr="00DB5DF1">
              <w:rPr>
                <w:rFonts w:cs="Times New Roman"/>
              </w:rPr>
              <w:t xml:space="preserve"> </w:t>
            </w:r>
            <w:r w:rsidRPr="00DB5DF1">
              <w:rPr>
                <w:rFonts w:cs="Times New Roman"/>
              </w:rPr>
              <w:t>oluşturulması</w:t>
            </w:r>
          </w:p>
        </w:tc>
        <w:tc>
          <w:tcPr>
            <w:tcW w:w="1800" w:type="dxa"/>
            <w:vAlign w:val="center"/>
            <w:hideMark/>
          </w:tcPr>
          <w:p w14:paraId="7E7BCA39"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1 Ay</w:t>
            </w:r>
          </w:p>
        </w:tc>
      </w:tr>
      <w:tr w:rsidR="007C7D8B" w:rsidRPr="00DB5DF1" w14:paraId="664E566D" w14:textId="77777777" w:rsidTr="00FD02FD">
        <w:trPr>
          <w:trHeight w:val="1005"/>
        </w:trPr>
        <w:tc>
          <w:tcPr>
            <w:tcW w:w="7797" w:type="dxa"/>
            <w:hideMark/>
          </w:tcPr>
          <w:p w14:paraId="0E4B32F7" w14:textId="77777777" w:rsidR="007C7D8B" w:rsidRPr="00DB5DF1" w:rsidRDefault="007C7D8B" w:rsidP="00A65C85">
            <w:pPr>
              <w:spacing w:line="240" w:lineRule="atLeast"/>
              <w:jc w:val="both"/>
              <w:rPr>
                <w:rFonts w:cs="Times New Roman"/>
              </w:rPr>
            </w:pPr>
            <w:r w:rsidRPr="00DB5DF1">
              <w:rPr>
                <w:rFonts w:cs="Times New Roman"/>
              </w:rPr>
              <w:t>Yasal</w:t>
            </w:r>
            <w:r w:rsidR="00A65C85" w:rsidRPr="00DB5DF1">
              <w:rPr>
                <w:rFonts w:cs="Times New Roman"/>
              </w:rPr>
              <w:t xml:space="preserve"> anlamsa </w:t>
            </w:r>
            <w:r w:rsidRPr="00DB5DF1">
              <w:rPr>
                <w:rFonts w:cs="Times New Roman"/>
              </w:rPr>
              <w:t>ve</w:t>
            </w:r>
            <w:r w:rsidR="00A65C85" w:rsidRPr="00DB5DF1">
              <w:rPr>
                <w:rFonts w:cs="Times New Roman"/>
              </w:rPr>
              <w:t xml:space="preserve"> protokollerin </w:t>
            </w:r>
            <w:r w:rsidRPr="00DB5DF1">
              <w:rPr>
                <w:rFonts w:cs="Times New Roman"/>
              </w:rPr>
              <w:t>imzalanması</w:t>
            </w:r>
          </w:p>
        </w:tc>
        <w:tc>
          <w:tcPr>
            <w:tcW w:w="1800" w:type="dxa"/>
            <w:vAlign w:val="center"/>
            <w:hideMark/>
          </w:tcPr>
          <w:p w14:paraId="75EED42A"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1 Ay</w:t>
            </w:r>
          </w:p>
        </w:tc>
      </w:tr>
      <w:tr w:rsidR="007C7D8B" w:rsidRPr="00DB5DF1" w14:paraId="3CC41BC3" w14:textId="77777777" w:rsidTr="00FD02FD">
        <w:trPr>
          <w:trHeight w:val="1005"/>
        </w:trPr>
        <w:tc>
          <w:tcPr>
            <w:tcW w:w="7797" w:type="dxa"/>
            <w:hideMark/>
          </w:tcPr>
          <w:p w14:paraId="66568782" w14:textId="77777777" w:rsidR="007C7D8B" w:rsidRPr="00DB5DF1" w:rsidRDefault="007C7D8B" w:rsidP="00A65C85">
            <w:pPr>
              <w:spacing w:line="240" w:lineRule="atLeast"/>
              <w:jc w:val="both"/>
              <w:rPr>
                <w:rFonts w:cs="Times New Roman"/>
              </w:rPr>
            </w:pPr>
            <w:r w:rsidRPr="00DB5DF1">
              <w:rPr>
                <w:rFonts w:cs="Times New Roman"/>
              </w:rPr>
              <w:t>Gönderilecek</w:t>
            </w:r>
            <w:r w:rsidR="00A65C85" w:rsidRPr="00DB5DF1">
              <w:rPr>
                <w:rFonts w:cs="Times New Roman"/>
              </w:rPr>
              <w:t xml:space="preserve"> </w:t>
            </w:r>
            <w:r w:rsidRPr="00DB5DF1">
              <w:rPr>
                <w:rFonts w:cs="Times New Roman"/>
              </w:rPr>
              <w:t>gönüllülerin</w:t>
            </w:r>
            <w:r w:rsidR="00A65C85" w:rsidRPr="00DB5DF1">
              <w:rPr>
                <w:rFonts w:cs="Times New Roman"/>
              </w:rPr>
              <w:t xml:space="preserve"> </w:t>
            </w:r>
            <w:r w:rsidRPr="00DB5DF1">
              <w:rPr>
                <w:rFonts w:cs="Times New Roman"/>
              </w:rPr>
              <w:t>seçilmesi</w:t>
            </w:r>
            <w:r w:rsidR="00A65C85" w:rsidRPr="00DB5DF1">
              <w:rPr>
                <w:rFonts w:cs="Times New Roman"/>
              </w:rPr>
              <w:t xml:space="preserve"> </w:t>
            </w:r>
            <w:r w:rsidRPr="00DB5DF1">
              <w:rPr>
                <w:rFonts w:cs="Times New Roman"/>
              </w:rPr>
              <w:t>duyuru</w:t>
            </w:r>
            <w:r w:rsidR="00A65C85" w:rsidRPr="00DB5DF1">
              <w:rPr>
                <w:rFonts w:cs="Times New Roman"/>
              </w:rPr>
              <w:t xml:space="preserve"> </w:t>
            </w:r>
            <w:r w:rsidRPr="00DB5DF1">
              <w:rPr>
                <w:rFonts w:cs="Times New Roman"/>
              </w:rPr>
              <w:t>ve</w:t>
            </w:r>
            <w:r w:rsidR="00A65C85" w:rsidRPr="00DB5DF1">
              <w:rPr>
                <w:rFonts w:cs="Times New Roman"/>
              </w:rPr>
              <w:t xml:space="preserve"> </w:t>
            </w:r>
            <w:r w:rsidRPr="00DB5DF1">
              <w:rPr>
                <w:rFonts w:cs="Times New Roman"/>
              </w:rPr>
              <w:t>ön</w:t>
            </w:r>
            <w:r w:rsidR="00A65C85" w:rsidRPr="00DB5DF1">
              <w:rPr>
                <w:rFonts w:cs="Times New Roman"/>
              </w:rPr>
              <w:t xml:space="preserve"> </w:t>
            </w:r>
            <w:r w:rsidRPr="00DB5DF1">
              <w:rPr>
                <w:rFonts w:cs="Times New Roman"/>
              </w:rPr>
              <w:t>çalışmalar</w:t>
            </w:r>
          </w:p>
        </w:tc>
        <w:tc>
          <w:tcPr>
            <w:tcW w:w="1800" w:type="dxa"/>
            <w:vAlign w:val="center"/>
            <w:hideMark/>
          </w:tcPr>
          <w:p w14:paraId="2099865B"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2 Ay</w:t>
            </w:r>
          </w:p>
        </w:tc>
      </w:tr>
      <w:tr w:rsidR="007C7D8B" w:rsidRPr="00DB5DF1" w14:paraId="50E07922" w14:textId="77777777" w:rsidTr="00FD02FD">
        <w:trPr>
          <w:trHeight w:val="1005"/>
        </w:trPr>
        <w:tc>
          <w:tcPr>
            <w:tcW w:w="7797" w:type="dxa"/>
            <w:hideMark/>
          </w:tcPr>
          <w:p w14:paraId="4A69E55A" w14:textId="77777777" w:rsidR="007C7D8B" w:rsidRPr="00DB5DF1" w:rsidRDefault="007C7D8B" w:rsidP="00A65C85">
            <w:pPr>
              <w:spacing w:line="240" w:lineRule="atLeast"/>
              <w:jc w:val="both"/>
              <w:rPr>
                <w:rFonts w:cs="Times New Roman"/>
              </w:rPr>
            </w:pPr>
            <w:r w:rsidRPr="00DB5DF1">
              <w:rPr>
                <w:rFonts w:cs="Times New Roman"/>
              </w:rPr>
              <w:t>Zorunlu</w:t>
            </w:r>
            <w:r w:rsidR="00A65C85" w:rsidRPr="00DB5DF1">
              <w:rPr>
                <w:rFonts w:cs="Times New Roman"/>
              </w:rPr>
              <w:t xml:space="preserve"> </w:t>
            </w:r>
            <w:r w:rsidRPr="00DB5DF1">
              <w:rPr>
                <w:rFonts w:cs="Times New Roman"/>
              </w:rPr>
              <w:t>olan, Belirlenen</w:t>
            </w:r>
            <w:r w:rsidR="00A65C85" w:rsidRPr="00DB5DF1">
              <w:rPr>
                <w:rFonts w:cs="Times New Roman"/>
              </w:rPr>
              <w:t xml:space="preserve"> </w:t>
            </w:r>
            <w:r w:rsidRPr="00DB5DF1">
              <w:rPr>
                <w:rFonts w:cs="Times New Roman"/>
              </w:rPr>
              <w:t>gönüllülere AGH öncesi</w:t>
            </w:r>
            <w:r w:rsidR="00A65C85" w:rsidRPr="00DB5DF1">
              <w:rPr>
                <w:rFonts w:cs="Times New Roman"/>
              </w:rPr>
              <w:t xml:space="preserve"> </w:t>
            </w:r>
            <w:r w:rsidRPr="00DB5DF1">
              <w:rPr>
                <w:rFonts w:cs="Times New Roman"/>
              </w:rPr>
              <w:t>bilgilendirme</w:t>
            </w:r>
            <w:r w:rsidR="00A65C85" w:rsidRPr="00DB5DF1">
              <w:rPr>
                <w:rFonts w:cs="Times New Roman"/>
              </w:rPr>
              <w:t xml:space="preserve"> </w:t>
            </w:r>
            <w:r w:rsidRPr="00DB5DF1">
              <w:rPr>
                <w:rFonts w:cs="Times New Roman"/>
              </w:rPr>
              <w:t>ve</w:t>
            </w:r>
            <w:r w:rsidR="00A65C85" w:rsidRPr="00DB5DF1">
              <w:rPr>
                <w:rFonts w:cs="Times New Roman"/>
              </w:rPr>
              <w:t xml:space="preserve"> </w:t>
            </w:r>
            <w:r w:rsidRPr="00DB5DF1">
              <w:rPr>
                <w:rFonts w:cs="Times New Roman"/>
              </w:rPr>
              <w:t>Ayrılış</w:t>
            </w:r>
            <w:r w:rsidR="00A65C85" w:rsidRPr="00DB5DF1">
              <w:rPr>
                <w:rFonts w:cs="Times New Roman"/>
              </w:rPr>
              <w:t xml:space="preserve"> </w:t>
            </w:r>
            <w:r w:rsidRPr="00DB5DF1">
              <w:rPr>
                <w:rFonts w:cs="Times New Roman"/>
              </w:rPr>
              <w:t>Öncesi</w:t>
            </w:r>
            <w:r w:rsidR="00A65C85" w:rsidRPr="00DB5DF1">
              <w:rPr>
                <w:rFonts w:cs="Times New Roman"/>
              </w:rPr>
              <w:t xml:space="preserve"> </w:t>
            </w:r>
            <w:r w:rsidRPr="00DB5DF1">
              <w:rPr>
                <w:rFonts w:cs="Times New Roman"/>
              </w:rPr>
              <w:t>Eğitim</w:t>
            </w:r>
            <w:r w:rsidR="00A65C85" w:rsidRPr="00DB5DF1">
              <w:rPr>
                <w:rFonts w:cs="Times New Roman"/>
              </w:rPr>
              <w:t xml:space="preserve"> </w:t>
            </w:r>
            <w:r w:rsidRPr="00DB5DF1">
              <w:rPr>
                <w:rFonts w:cs="Times New Roman"/>
              </w:rPr>
              <w:t>Seminerlerinin</w:t>
            </w:r>
            <w:r w:rsidR="00A65C85" w:rsidRPr="00DB5DF1">
              <w:rPr>
                <w:rFonts w:cs="Times New Roman"/>
              </w:rPr>
              <w:t xml:space="preserve"> </w:t>
            </w:r>
            <w:r w:rsidRPr="00DB5DF1">
              <w:rPr>
                <w:rFonts w:cs="Times New Roman"/>
              </w:rPr>
              <w:t>düzenlenmesi</w:t>
            </w:r>
          </w:p>
        </w:tc>
        <w:tc>
          <w:tcPr>
            <w:tcW w:w="1800" w:type="dxa"/>
            <w:vAlign w:val="center"/>
            <w:hideMark/>
          </w:tcPr>
          <w:p w14:paraId="5B907B8B"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1 Ay</w:t>
            </w:r>
          </w:p>
        </w:tc>
      </w:tr>
      <w:tr w:rsidR="007C7D8B" w:rsidRPr="00DB5DF1" w14:paraId="70F47981" w14:textId="77777777" w:rsidTr="00FD02FD">
        <w:trPr>
          <w:trHeight w:val="1320"/>
        </w:trPr>
        <w:tc>
          <w:tcPr>
            <w:tcW w:w="7797" w:type="dxa"/>
            <w:hideMark/>
          </w:tcPr>
          <w:p w14:paraId="4E93EDEF" w14:textId="77777777" w:rsidR="007C7D8B" w:rsidRPr="00DB5DF1" w:rsidRDefault="007C7D8B" w:rsidP="00A65C85">
            <w:pPr>
              <w:spacing w:line="240" w:lineRule="atLeast"/>
              <w:jc w:val="both"/>
              <w:rPr>
                <w:rFonts w:cs="Times New Roman"/>
              </w:rPr>
            </w:pPr>
            <w:r w:rsidRPr="00DB5DF1">
              <w:rPr>
                <w:rFonts w:cs="Times New Roman"/>
              </w:rPr>
              <w:t>Zorunlu</w:t>
            </w:r>
            <w:r w:rsidR="00A65C85" w:rsidRPr="00DB5DF1">
              <w:rPr>
                <w:rFonts w:cs="Times New Roman"/>
              </w:rPr>
              <w:t xml:space="preserve"> </w:t>
            </w:r>
            <w:r w:rsidRPr="00DB5DF1">
              <w:rPr>
                <w:rFonts w:cs="Times New Roman"/>
              </w:rPr>
              <w:t>olan</w:t>
            </w:r>
            <w:r w:rsidR="00A65C85" w:rsidRPr="00DB5DF1">
              <w:rPr>
                <w:rFonts w:cs="Times New Roman"/>
              </w:rPr>
              <w:t xml:space="preserve"> </w:t>
            </w:r>
            <w:r w:rsidRPr="00DB5DF1">
              <w:rPr>
                <w:rFonts w:cs="Times New Roman"/>
              </w:rPr>
              <w:t>dil</w:t>
            </w:r>
            <w:r w:rsidR="00A65C85" w:rsidRPr="00DB5DF1">
              <w:rPr>
                <w:rFonts w:cs="Times New Roman"/>
              </w:rPr>
              <w:t xml:space="preserve"> </w:t>
            </w:r>
            <w:r w:rsidRPr="00DB5DF1">
              <w:rPr>
                <w:rFonts w:cs="Times New Roman"/>
              </w:rPr>
              <w:t>eğitimlerinin</w:t>
            </w:r>
            <w:r w:rsidR="00A65C85" w:rsidRPr="00DB5DF1">
              <w:rPr>
                <w:rFonts w:cs="Times New Roman"/>
              </w:rPr>
              <w:t xml:space="preserve"> </w:t>
            </w:r>
            <w:r w:rsidRPr="00DB5DF1">
              <w:rPr>
                <w:rFonts w:cs="Times New Roman"/>
              </w:rPr>
              <w:t>düzenlenmesi</w:t>
            </w:r>
          </w:p>
        </w:tc>
        <w:tc>
          <w:tcPr>
            <w:tcW w:w="1800" w:type="dxa"/>
            <w:vAlign w:val="center"/>
            <w:hideMark/>
          </w:tcPr>
          <w:p w14:paraId="1C1BC8D6"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1 Ay</w:t>
            </w:r>
          </w:p>
        </w:tc>
      </w:tr>
      <w:tr w:rsidR="007C7D8B" w:rsidRPr="00DB5DF1" w14:paraId="42583EC4" w14:textId="77777777" w:rsidTr="00FD02FD">
        <w:trPr>
          <w:trHeight w:val="1200"/>
        </w:trPr>
        <w:tc>
          <w:tcPr>
            <w:tcW w:w="7797" w:type="dxa"/>
            <w:hideMark/>
          </w:tcPr>
          <w:p w14:paraId="6DE639CE" w14:textId="77777777" w:rsidR="007C7D8B" w:rsidRPr="00DB5DF1" w:rsidRDefault="007C7D8B" w:rsidP="00A65C85">
            <w:pPr>
              <w:spacing w:line="240" w:lineRule="atLeast"/>
              <w:jc w:val="both"/>
              <w:rPr>
                <w:rFonts w:cs="Times New Roman"/>
              </w:rPr>
            </w:pPr>
            <w:r w:rsidRPr="00DB5DF1">
              <w:rPr>
                <w:rFonts w:cs="Times New Roman"/>
              </w:rPr>
              <w:t>Belirlenen</w:t>
            </w:r>
            <w:r w:rsidR="00A65C85" w:rsidRPr="00DB5DF1">
              <w:rPr>
                <w:rFonts w:cs="Times New Roman"/>
              </w:rPr>
              <w:t xml:space="preserve"> </w:t>
            </w:r>
            <w:r w:rsidRPr="00DB5DF1">
              <w:rPr>
                <w:rFonts w:cs="Times New Roman"/>
              </w:rPr>
              <w:t>gönüllülerin, sigorta, vize, oturma</w:t>
            </w:r>
            <w:r w:rsidR="00A65C85" w:rsidRPr="00DB5DF1">
              <w:rPr>
                <w:rFonts w:cs="Times New Roman"/>
              </w:rPr>
              <w:t xml:space="preserve"> </w:t>
            </w:r>
            <w:r w:rsidRPr="00DB5DF1">
              <w:rPr>
                <w:rFonts w:cs="Times New Roman"/>
              </w:rPr>
              <w:t>izni</w:t>
            </w:r>
            <w:r w:rsidR="00A65C85" w:rsidRPr="00DB5DF1">
              <w:rPr>
                <w:rFonts w:cs="Times New Roman"/>
              </w:rPr>
              <w:t xml:space="preserve"> </w:t>
            </w:r>
            <w:r w:rsidRPr="00DB5DF1">
              <w:rPr>
                <w:rFonts w:cs="Times New Roman"/>
              </w:rPr>
              <w:t>işlemlerinin</w:t>
            </w:r>
            <w:r w:rsidR="00A65C85" w:rsidRPr="00DB5DF1">
              <w:rPr>
                <w:rFonts w:cs="Times New Roman"/>
              </w:rPr>
              <w:t xml:space="preserve"> </w:t>
            </w:r>
            <w:r w:rsidRPr="00DB5DF1">
              <w:rPr>
                <w:rFonts w:cs="Times New Roman"/>
              </w:rPr>
              <w:t>tamamlanması</w:t>
            </w:r>
          </w:p>
        </w:tc>
        <w:tc>
          <w:tcPr>
            <w:tcW w:w="1800" w:type="dxa"/>
            <w:vAlign w:val="center"/>
            <w:hideMark/>
          </w:tcPr>
          <w:p w14:paraId="34447C10"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2 Ay</w:t>
            </w:r>
          </w:p>
        </w:tc>
      </w:tr>
      <w:tr w:rsidR="007C7D8B" w:rsidRPr="00DB5DF1" w14:paraId="14604AFD" w14:textId="77777777" w:rsidTr="00FD02FD">
        <w:trPr>
          <w:trHeight w:val="990"/>
        </w:trPr>
        <w:tc>
          <w:tcPr>
            <w:tcW w:w="7797" w:type="dxa"/>
            <w:hideMark/>
          </w:tcPr>
          <w:p w14:paraId="4E6CAD95" w14:textId="77777777" w:rsidR="007C7D8B" w:rsidRPr="00DB5DF1" w:rsidRDefault="007C7D8B" w:rsidP="00A65C85">
            <w:pPr>
              <w:spacing w:line="240" w:lineRule="atLeast"/>
              <w:jc w:val="both"/>
              <w:rPr>
                <w:rFonts w:cs="Times New Roman"/>
              </w:rPr>
            </w:pPr>
            <w:r w:rsidRPr="00DB5DF1">
              <w:rPr>
                <w:rFonts w:cs="Times New Roman"/>
              </w:rPr>
              <w:lastRenderedPageBreak/>
              <w:t>Ev</w:t>
            </w:r>
            <w:r w:rsidR="00A65C85" w:rsidRPr="00DB5DF1">
              <w:rPr>
                <w:rFonts w:cs="Times New Roman"/>
              </w:rPr>
              <w:t xml:space="preserve"> </w:t>
            </w:r>
            <w:r w:rsidRPr="00DB5DF1">
              <w:rPr>
                <w:rFonts w:cs="Times New Roman"/>
              </w:rPr>
              <w:t>Sahibi</w:t>
            </w:r>
            <w:r w:rsidR="00A65C85" w:rsidRPr="00DB5DF1">
              <w:rPr>
                <w:rFonts w:cs="Times New Roman"/>
              </w:rPr>
              <w:t xml:space="preserve"> </w:t>
            </w:r>
            <w:r w:rsidRPr="00DB5DF1">
              <w:rPr>
                <w:rFonts w:cs="Times New Roman"/>
              </w:rPr>
              <w:t>kuruluş</w:t>
            </w:r>
            <w:r w:rsidR="00A65C85" w:rsidRPr="00DB5DF1">
              <w:rPr>
                <w:rFonts w:cs="Times New Roman"/>
              </w:rPr>
              <w:t xml:space="preserve"> </w:t>
            </w:r>
            <w:r w:rsidRPr="00DB5DF1">
              <w:rPr>
                <w:rFonts w:cs="Times New Roman"/>
              </w:rPr>
              <w:t>ile</w:t>
            </w:r>
            <w:r w:rsidR="00A65C85" w:rsidRPr="00DB5DF1">
              <w:rPr>
                <w:rFonts w:cs="Times New Roman"/>
              </w:rPr>
              <w:t xml:space="preserve"> </w:t>
            </w:r>
            <w:r w:rsidRPr="00DB5DF1">
              <w:rPr>
                <w:rFonts w:cs="Times New Roman"/>
              </w:rPr>
              <w:t>iletişimin</w:t>
            </w:r>
            <w:r w:rsidR="00A65C85" w:rsidRPr="00DB5DF1">
              <w:rPr>
                <w:rFonts w:cs="Times New Roman"/>
              </w:rPr>
              <w:t xml:space="preserve"> </w:t>
            </w:r>
            <w:r w:rsidRPr="00DB5DF1">
              <w:rPr>
                <w:rFonts w:cs="Times New Roman"/>
              </w:rPr>
              <w:t>sağlanması</w:t>
            </w:r>
          </w:p>
        </w:tc>
        <w:tc>
          <w:tcPr>
            <w:tcW w:w="1800" w:type="dxa"/>
            <w:vAlign w:val="center"/>
            <w:hideMark/>
          </w:tcPr>
          <w:p w14:paraId="3A4C18CD"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Boyunca</w:t>
            </w:r>
          </w:p>
        </w:tc>
      </w:tr>
      <w:tr w:rsidR="007C7D8B" w:rsidRPr="00DB5DF1" w14:paraId="13BC00FE" w14:textId="77777777" w:rsidTr="00FD02FD">
        <w:trPr>
          <w:trHeight w:val="990"/>
        </w:trPr>
        <w:tc>
          <w:tcPr>
            <w:tcW w:w="7797" w:type="dxa"/>
            <w:hideMark/>
          </w:tcPr>
          <w:p w14:paraId="4D298F92" w14:textId="77777777" w:rsidR="007C7D8B" w:rsidRPr="00DB5DF1" w:rsidRDefault="007C7D8B" w:rsidP="00A65C85">
            <w:pPr>
              <w:spacing w:line="240" w:lineRule="atLeast"/>
              <w:jc w:val="both"/>
              <w:rPr>
                <w:rFonts w:cs="Times New Roman"/>
              </w:rPr>
            </w:pPr>
            <w:r w:rsidRPr="00DB5DF1">
              <w:rPr>
                <w:rFonts w:cs="Times New Roman"/>
              </w:rPr>
              <w:t>Ev</w:t>
            </w:r>
            <w:r w:rsidR="00A65C85" w:rsidRPr="00DB5DF1">
              <w:rPr>
                <w:rFonts w:cs="Times New Roman"/>
              </w:rPr>
              <w:t xml:space="preserve"> </w:t>
            </w:r>
            <w:r w:rsidRPr="00DB5DF1">
              <w:rPr>
                <w:rFonts w:cs="Times New Roman"/>
              </w:rPr>
              <w:t>Sahibi</w:t>
            </w:r>
            <w:r w:rsidR="00A65C85" w:rsidRPr="00DB5DF1">
              <w:rPr>
                <w:rFonts w:cs="Times New Roman"/>
              </w:rPr>
              <w:t xml:space="preserve"> </w:t>
            </w:r>
            <w:r w:rsidRPr="00DB5DF1">
              <w:rPr>
                <w:rFonts w:cs="Times New Roman"/>
              </w:rPr>
              <w:t>kuruluş</w:t>
            </w:r>
            <w:r w:rsidR="00A65C85" w:rsidRPr="00DB5DF1">
              <w:rPr>
                <w:rFonts w:cs="Times New Roman"/>
              </w:rPr>
              <w:t xml:space="preserve"> </w:t>
            </w:r>
            <w:r w:rsidRPr="00DB5DF1">
              <w:rPr>
                <w:rFonts w:cs="Times New Roman"/>
              </w:rPr>
              <w:t>ile</w:t>
            </w:r>
            <w:r w:rsidR="00A65C85" w:rsidRPr="00DB5DF1">
              <w:rPr>
                <w:rFonts w:cs="Times New Roman"/>
              </w:rPr>
              <w:t xml:space="preserve"> </w:t>
            </w:r>
            <w:r w:rsidRPr="00DB5DF1">
              <w:rPr>
                <w:rFonts w:cs="Times New Roman"/>
              </w:rPr>
              <w:t>Gönüllülerin</w:t>
            </w:r>
            <w:r w:rsidR="00A65C85" w:rsidRPr="00DB5DF1">
              <w:rPr>
                <w:rFonts w:cs="Times New Roman"/>
              </w:rPr>
              <w:t xml:space="preserve"> </w:t>
            </w:r>
            <w:r w:rsidRPr="00DB5DF1">
              <w:rPr>
                <w:rFonts w:cs="Times New Roman"/>
              </w:rPr>
              <w:t>faaliyet</w:t>
            </w:r>
            <w:r w:rsidR="00A65C85" w:rsidRPr="00DB5DF1">
              <w:rPr>
                <w:rFonts w:cs="Times New Roman"/>
              </w:rPr>
              <w:t xml:space="preserve"> </w:t>
            </w:r>
            <w:r w:rsidRPr="00DB5DF1">
              <w:rPr>
                <w:rFonts w:cs="Times New Roman"/>
              </w:rPr>
              <w:t>takvimi, varış</w:t>
            </w:r>
            <w:r w:rsidR="00A65C85" w:rsidRPr="00DB5DF1">
              <w:rPr>
                <w:rFonts w:cs="Times New Roman"/>
              </w:rPr>
              <w:t xml:space="preserve"> </w:t>
            </w:r>
            <w:r w:rsidRPr="00DB5DF1">
              <w:rPr>
                <w:rFonts w:cs="Times New Roman"/>
              </w:rPr>
              <w:t>sonrası</w:t>
            </w:r>
            <w:r w:rsidR="00A65C85" w:rsidRPr="00DB5DF1">
              <w:rPr>
                <w:rFonts w:cs="Times New Roman"/>
              </w:rPr>
              <w:t xml:space="preserve"> </w:t>
            </w:r>
            <w:r w:rsidRPr="00DB5DF1">
              <w:rPr>
                <w:rFonts w:cs="Times New Roman"/>
              </w:rPr>
              <w:t>eğitim</w:t>
            </w:r>
            <w:r w:rsidR="00A65C85" w:rsidRPr="00DB5DF1">
              <w:rPr>
                <w:rFonts w:cs="Times New Roman"/>
              </w:rPr>
              <w:t xml:space="preserve"> </w:t>
            </w:r>
            <w:r w:rsidRPr="00DB5DF1">
              <w:rPr>
                <w:rFonts w:cs="Times New Roman"/>
              </w:rPr>
              <w:t>ve</w:t>
            </w:r>
            <w:r w:rsidR="00A65C85" w:rsidRPr="00DB5DF1">
              <w:rPr>
                <w:rFonts w:cs="Times New Roman"/>
              </w:rPr>
              <w:t xml:space="preserve"> </w:t>
            </w:r>
            <w:proofErr w:type="spellStart"/>
            <w:r w:rsidRPr="00DB5DF1">
              <w:rPr>
                <w:rFonts w:cs="Times New Roman"/>
              </w:rPr>
              <w:t>mentör</w:t>
            </w:r>
            <w:proofErr w:type="spellEnd"/>
            <w:r w:rsidR="00A65C85" w:rsidRPr="00DB5DF1">
              <w:rPr>
                <w:rFonts w:cs="Times New Roman"/>
              </w:rPr>
              <w:t xml:space="preserve"> </w:t>
            </w:r>
            <w:r w:rsidRPr="00DB5DF1">
              <w:rPr>
                <w:rFonts w:cs="Times New Roman"/>
              </w:rPr>
              <w:t>belirlenme</w:t>
            </w:r>
            <w:r w:rsidR="00A65C85" w:rsidRPr="00DB5DF1">
              <w:rPr>
                <w:rFonts w:cs="Times New Roman"/>
              </w:rPr>
              <w:t xml:space="preserve"> </w:t>
            </w:r>
            <w:r w:rsidRPr="00DB5DF1">
              <w:rPr>
                <w:rFonts w:cs="Times New Roman"/>
              </w:rPr>
              <w:t>işlemlerinin</w:t>
            </w:r>
            <w:r w:rsidR="00A65C85" w:rsidRPr="00DB5DF1">
              <w:rPr>
                <w:rFonts w:cs="Times New Roman"/>
              </w:rPr>
              <w:t xml:space="preserve"> </w:t>
            </w:r>
            <w:r w:rsidRPr="00DB5DF1">
              <w:rPr>
                <w:rFonts w:cs="Times New Roman"/>
              </w:rPr>
              <w:t>tamamlanması</w:t>
            </w:r>
          </w:p>
        </w:tc>
        <w:tc>
          <w:tcPr>
            <w:tcW w:w="1800" w:type="dxa"/>
            <w:vAlign w:val="center"/>
            <w:hideMark/>
          </w:tcPr>
          <w:p w14:paraId="4E75AEB4"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Boyunca</w:t>
            </w:r>
          </w:p>
        </w:tc>
      </w:tr>
      <w:tr w:rsidR="007C7D8B" w:rsidRPr="00DB5DF1" w14:paraId="14E60B73" w14:textId="77777777" w:rsidTr="00FD02FD">
        <w:trPr>
          <w:trHeight w:val="990"/>
        </w:trPr>
        <w:tc>
          <w:tcPr>
            <w:tcW w:w="7797" w:type="dxa"/>
            <w:hideMark/>
          </w:tcPr>
          <w:p w14:paraId="2E7EBC55" w14:textId="77777777" w:rsidR="007C7D8B" w:rsidRPr="00DB5DF1" w:rsidRDefault="007C7D8B" w:rsidP="00A65C85">
            <w:pPr>
              <w:spacing w:line="240" w:lineRule="atLeast"/>
              <w:jc w:val="both"/>
              <w:rPr>
                <w:rFonts w:cs="Times New Roman"/>
              </w:rPr>
            </w:pPr>
            <w:r w:rsidRPr="00DB5DF1">
              <w:rPr>
                <w:rFonts w:cs="Times New Roman"/>
              </w:rPr>
              <w:t>Gönüllülerin</w:t>
            </w:r>
            <w:r w:rsidR="00A65C85" w:rsidRPr="00DB5DF1">
              <w:rPr>
                <w:rFonts w:cs="Times New Roman"/>
              </w:rPr>
              <w:t xml:space="preserve"> </w:t>
            </w:r>
            <w:r w:rsidRPr="00DB5DF1">
              <w:rPr>
                <w:rFonts w:cs="Times New Roman"/>
              </w:rPr>
              <w:t>ön</w:t>
            </w:r>
            <w:r w:rsidR="00A65C85" w:rsidRPr="00DB5DF1">
              <w:rPr>
                <w:rFonts w:cs="Times New Roman"/>
              </w:rPr>
              <w:t xml:space="preserve"> </w:t>
            </w:r>
            <w:r w:rsidRPr="00DB5DF1">
              <w:rPr>
                <w:rFonts w:cs="Times New Roman"/>
              </w:rPr>
              <w:t>çalışmaları</w:t>
            </w:r>
            <w:r w:rsidR="00A65C85" w:rsidRPr="00DB5DF1">
              <w:rPr>
                <w:rFonts w:cs="Times New Roman"/>
              </w:rPr>
              <w:t xml:space="preserve"> </w:t>
            </w:r>
            <w:r w:rsidRPr="00DB5DF1">
              <w:rPr>
                <w:rFonts w:cs="Times New Roman"/>
              </w:rPr>
              <w:t>tamamladıklarının</w:t>
            </w:r>
            <w:r w:rsidR="00A65C85" w:rsidRPr="00DB5DF1">
              <w:rPr>
                <w:rFonts w:cs="Times New Roman"/>
              </w:rPr>
              <w:t xml:space="preserve"> </w:t>
            </w:r>
            <w:r w:rsidRPr="00DB5DF1">
              <w:rPr>
                <w:rFonts w:cs="Times New Roman"/>
              </w:rPr>
              <w:t>tespiti</w:t>
            </w:r>
            <w:r w:rsidR="00A65C85" w:rsidRPr="00DB5DF1">
              <w:rPr>
                <w:rFonts w:cs="Times New Roman"/>
              </w:rPr>
              <w:t xml:space="preserve"> </w:t>
            </w:r>
            <w:r w:rsidRPr="00DB5DF1">
              <w:rPr>
                <w:rFonts w:cs="Times New Roman"/>
              </w:rPr>
              <w:t>ve</w:t>
            </w:r>
            <w:r w:rsidR="00A65C85" w:rsidRPr="00DB5DF1">
              <w:rPr>
                <w:rFonts w:cs="Times New Roman"/>
              </w:rPr>
              <w:t xml:space="preserve"> </w:t>
            </w:r>
            <w:r w:rsidRPr="00DB5DF1">
              <w:rPr>
                <w:rFonts w:cs="Times New Roman"/>
              </w:rPr>
              <w:t>ayrılış</w:t>
            </w:r>
            <w:r w:rsidR="00A65C85" w:rsidRPr="00DB5DF1">
              <w:rPr>
                <w:rFonts w:cs="Times New Roman"/>
              </w:rPr>
              <w:t xml:space="preserve"> </w:t>
            </w:r>
            <w:r w:rsidRPr="00DB5DF1">
              <w:rPr>
                <w:rFonts w:cs="Times New Roman"/>
              </w:rPr>
              <w:t>işlemlerinin</w:t>
            </w:r>
            <w:r w:rsidR="00A65C85" w:rsidRPr="00DB5DF1">
              <w:rPr>
                <w:rFonts w:cs="Times New Roman"/>
              </w:rPr>
              <w:t xml:space="preserve"> </w:t>
            </w:r>
            <w:r w:rsidRPr="00DB5DF1">
              <w:rPr>
                <w:rFonts w:cs="Times New Roman"/>
              </w:rPr>
              <w:t>başlatılması</w:t>
            </w:r>
          </w:p>
        </w:tc>
        <w:tc>
          <w:tcPr>
            <w:tcW w:w="1800" w:type="dxa"/>
            <w:vAlign w:val="center"/>
            <w:hideMark/>
          </w:tcPr>
          <w:p w14:paraId="4F0BDB39"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Boyunca</w:t>
            </w:r>
          </w:p>
        </w:tc>
      </w:tr>
      <w:tr w:rsidR="007C7D8B" w:rsidRPr="00DB5DF1" w14:paraId="4D6C4E04" w14:textId="77777777" w:rsidTr="00FD02FD">
        <w:trPr>
          <w:trHeight w:val="1110"/>
        </w:trPr>
        <w:tc>
          <w:tcPr>
            <w:tcW w:w="7797" w:type="dxa"/>
            <w:hideMark/>
          </w:tcPr>
          <w:p w14:paraId="58520A46" w14:textId="77777777" w:rsidR="007C7D8B" w:rsidRPr="00DB5DF1" w:rsidRDefault="007C7D8B" w:rsidP="00A65C85">
            <w:pPr>
              <w:spacing w:line="240" w:lineRule="atLeast"/>
              <w:jc w:val="both"/>
              <w:rPr>
                <w:rFonts w:cs="Times New Roman"/>
              </w:rPr>
            </w:pPr>
            <w:r w:rsidRPr="00DB5DF1">
              <w:rPr>
                <w:rFonts w:cs="Times New Roman"/>
              </w:rPr>
              <w:t>Gönüllülerin</w:t>
            </w:r>
            <w:r w:rsidR="00A65C85" w:rsidRPr="00DB5DF1">
              <w:rPr>
                <w:rFonts w:cs="Times New Roman"/>
              </w:rPr>
              <w:t xml:space="preserve"> V</w:t>
            </w:r>
            <w:r w:rsidRPr="00DB5DF1">
              <w:rPr>
                <w:rFonts w:cs="Times New Roman"/>
              </w:rPr>
              <w:t>arış</w:t>
            </w:r>
            <w:r w:rsidR="00A65C85" w:rsidRPr="00DB5DF1">
              <w:rPr>
                <w:rFonts w:cs="Times New Roman"/>
              </w:rPr>
              <w:t xml:space="preserve"> </w:t>
            </w:r>
            <w:r w:rsidRPr="00DB5DF1">
              <w:rPr>
                <w:rFonts w:cs="Times New Roman"/>
              </w:rPr>
              <w:t>sonrası</w:t>
            </w:r>
            <w:r w:rsidR="00A65C85" w:rsidRPr="00DB5DF1">
              <w:rPr>
                <w:rFonts w:cs="Times New Roman"/>
              </w:rPr>
              <w:t xml:space="preserve"> </w:t>
            </w:r>
            <w:r w:rsidRPr="00DB5DF1">
              <w:rPr>
                <w:rFonts w:cs="Times New Roman"/>
              </w:rPr>
              <w:t>hizmetlere</w:t>
            </w:r>
            <w:r w:rsidR="00A65C85" w:rsidRPr="00DB5DF1">
              <w:rPr>
                <w:rFonts w:cs="Times New Roman"/>
              </w:rPr>
              <w:t xml:space="preserve"> </w:t>
            </w:r>
            <w:r w:rsidRPr="00DB5DF1">
              <w:rPr>
                <w:rFonts w:cs="Times New Roman"/>
              </w:rPr>
              <w:t>erişiminin</w:t>
            </w:r>
            <w:r w:rsidR="00A65C85" w:rsidRPr="00DB5DF1">
              <w:rPr>
                <w:rFonts w:cs="Times New Roman"/>
              </w:rPr>
              <w:t xml:space="preserve"> </w:t>
            </w:r>
            <w:r w:rsidRPr="00DB5DF1">
              <w:rPr>
                <w:rFonts w:cs="Times New Roman"/>
              </w:rPr>
              <w:t>sağlanması</w:t>
            </w:r>
            <w:r w:rsidR="00A65C85" w:rsidRPr="00DB5DF1">
              <w:rPr>
                <w:rFonts w:cs="Times New Roman"/>
              </w:rPr>
              <w:t xml:space="preserve"> </w:t>
            </w:r>
            <w:r w:rsidRPr="00DB5DF1">
              <w:rPr>
                <w:rFonts w:cs="Times New Roman"/>
              </w:rPr>
              <w:t>ve</w:t>
            </w:r>
            <w:r w:rsidR="00A65C85" w:rsidRPr="00DB5DF1">
              <w:rPr>
                <w:rFonts w:cs="Times New Roman"/>
              </w:rPr>
              <w:t xml:space="preserve"> </w:t>
            </w:r>
            <w:r w:rsidRPr="00DB5DF1">
              <w:rPr>
                <w:rFonts w:cs="Times New Roman"/>
              </w:rPr>
              <w:t>Ev</w:t>
            </w:r>
            <w:r w:rsidR="00A65C85" w:rsidRPr="00DB5DF1">
              <w:rPr>
                <w:rFonts w:cs="Times New Roman"/>
              </w:rPr>
              <w:t xml:space="preserve"> </w:t>
            </w:r>
            <w:r w:rsidRPr="00DB5DF1">
              <w:rPr>
                <w:rFonts w:cs="Times New Roman"/>
              </w:rPr>
              <w:t>sahibi</w:t>
            </w:r>
            <w:r w:rsidR="00A65C85" w:rsidRPr="00DB5DF1">
              <w:rPr>
                <w:rFonts w:cs="Times New Roman"/>
              </w:rPr>
              <w:t xml:space="preserve"> </w:t>
            </w:r>
            <w:r w:rsidRPr="00DB5DF1">
              <w:rPr>
                <w:rFonts w:cs="Times New Roman"/>
              </w:rPr>
              <w:t>kuruluşla</w:t>
            </w:r>
            <w:r w:rsidR="00A65C85" w:rsidRPr="00DB5DF1">
              <w:rPr>
                <w:rFonts w:cs="Times New Roman"/>
              </w:rPr>
              <w:t xml:space="preserve"> </w:t>
            </w:r>
            <w:r w:rsidRPr="00DB5DF1">
              <w:rPr>
                <w:rFonts w:cs="Times New Roman"/>
              </w:rPr>
              <w:t>diyaloğunun</w:t>
            </w:r>
            <w:r w:rsidR="00A65C85" w:rsidRPr="00DB5DF1">
              <w:rPr>
                <w:rFonts w:cs="Times New Roman"/>
              </w:rPr>
              <w:t xml:space="preserve"> </w:t>
            </w:r>
            <w:r w:rsidRPr="00DB5DF1">
              <w:rPr>
                <w:rFonts w:cs="Times New Roman"/>
              </w:rPr>
              <w:t>kurularak</w:t>
            </w:r>
            <w:r w:rsidR="00A65C85" w:rsidRPr="00DB5DF1">
              <w:rPr>
                <w:rFonts w:cs="Times New Roman"/>
              </w:rPr>
              <w:t xml:space="preserve"> </w:t>
            </w:r>
            <w:r w:rsidRPr="00DB5DF1">
              <w:rPr>
                <w:rFonts w:cs="Times New Roman"/>
              </w:rPr>
              <w:t>gönüllü</w:t>
            </w:r>
            <w:r w:rsidR="00A65C85" w:rsidRPr="00DB5DF1">
              <w:rPr>
                <w:rFonts w:cs="Times New Roman"/>
              </w:rPr>
              <w:t xml:space="preserve"> </w:t>
            </w:r>
            <w:r w:rsidRPr="00DB5DF1">
              <w:rPr>
                <w:rFonts w:cs="Times New Roman"/>
              </w:rPr>
              <w:t>güvenliğinin</w:t>
            </w:r>
            <w:r w:rsidR="00A65C85" w:rsidRPr="00DB5DF1">
              <w:rPr>
                <w:rFonts w:cs="Times New Roman"/>
              </w:rPr>
              <w:t xml:space="preserve"> </w:t>
            </w:r>
            <w:r w:rsidRPr="00DB5DF1">
              <w:rPr>
                <w:rFonts w:cs="Times New Roman"/>
              </w:rPr>
              <w:t>sağlanması</w:t>
            </w:r>
          </w:p>
        </w:tc>
        <w:tc>
          <w:tcPr>
            <w:tcW w:w="1800" w:type="dxa"/>
            <w:vAlign w:val="center"/>
            <w:hideMark/>
          </w:tcPr>
          <w:p w14:paraId="5E6114EA"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Boyunca</w:t>
            </w:r>
          </w:p>
        </w:tc>
      </w:tr>
      <w:tr w:rsidR="007C7D8B" w:rsidRPr="00DB5DF1" w14:paraId="02C10231" w14:textId="77777777" w:rsidTr="00FD02FD">
        <w:trPr>
          <w:trHeight w:val="990"/>
        </w:trPr>
        <w:tc>
          <w:tcPr>
            <w:tcW w:w="7797" w:type="dxa"/>
            <w:hideMark/>
          </w:tcPr>
          <w:p w14:paraId="4EF9D6B4" w14:textId="77777777" w:rsidR="007C7D8B" w:rsidRPr="00DB5DF1" w:rsidRDefault="007C7D8B" w:rsidP="00A65C85">
            <w:pPr>
              <w:spacing w:line="240" w:lineRule="atLeast"/>
              <w:jc w:val="both"/>
              <w:rPr>
                <w:rFonts w:cs="Times New Roman"/>
              </w:rPr>
            </w:pPr>
            <w:r w:rsidRPr="00DB5DF1">
              <w:rPr>
                <w:rFonts w:cs="Times New Roman"/>
              </w:rPr>
              <w:t>Gönüllünün AGH süresi</w:t>
            </w:r>
            <w:r w:rsidR="00A65C85" w:rsidRPr="00DB5DF1">
              <w:rPr>
                <w:rFonts w:cs="Times New Roman"/>
              </w:rPr>
              <w:t xml:space="preserve"> </w:t>
            </w:r>
            <w:r w:rsidRPr="00DB5DF1">
              <w:rPr>
                <w:rFonts w:cs="Times New Roman"/>
              </w:rPr>
              <w:t>boyunca</w:t>
            </w:r>
            <w:r w:rsidR="00A65C85" w:rsidRPr="00DB5DF1">
              <w:rPr>
                <w:rFonts w:cs="Times New Roman"/>
              </w:rPr>
              <w:t xml:space="preserve"> </w:t>
            </w:r>
            <w:r w:rsidRPr="00DB5DF1">
              <w:rPr>
                <w:rFonts w:cs="Times New Roman"/>
              </w:rPr>
              <w:t>faaliyet</w:t>
            </w:r>
            <w:r w:rsidR="00A65C85" w:rsidRPr="00DB5DF1">
              <w:rPr>
                <w:rFonts w:cs="Times New Roman"/>
              </w:rPr>
              <w:t xml:space="preserve"> </w:t>
            </w:r>
            <w:r w:rsidRPr="00DB5DF1">
              <w:rPr>
                <w:rFonts w:cs="Times New Roman"/>
              </w:rPr>
              <w:t>takvimine</w:t>
            </w:r>
            <w:r w:rsidR="00A65C85" w:rsidRPr="00DB5DF1">
              <w:rPr>
                <w:rFonts w:cs="Times New Roman"/>
              </w:rPr>
              <w:t xml:space="preserve"> </w:t>
            </w:r>
            <w:r w:rsidRPr="00DB5DF1">
              <w:rPr>
                <w:rFonts w:cs="Times New Roman"/>
              </w:rPr>
              <w:t>uymasının</w:t>
            </w:r>
            <w:r w:rsidR="00A65C85" w:rsidRPr="00DB5DF1">
              <w:rPr>
                <w:rFonts w:cs="Times New Roman"/>
              </w:rPr>
              <w:t xml:space="preserve"> </w:t>
            </w:r>
            <w:r w:rsidRPr="00DB5DF1">
              <w:rPr>
                <w:rFonts w:cs="Times New Roman"/>
              </w:rPr>
              <w:t>takibi</w:t>
            </w:r>
          </w:p>
        </w:tc>
        <w:tc>
          <w:tcPr>
            <w:tcW w:w="1800" w:type="dxa"/>
            <w:vAlign w:val="center"/>
            <w:hideMark/>
          </w:tcPr>
          <w:p w14:paraId="61AE9CC4"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Boyunca</w:t>
            </w:r>
          </w:p>
        </w:tc>
      </w:tr>
      <w:tr w:rsidR="007C7D8B" w:rsidRPr="00DB5DF1" w14:paraId="65E942B1" w14:textId="77777777" w:rsidTr="00FD02FD">
        <w:trPr>
          <w:trHeight w:val="660"/>
        </w:trPr>
        <w:tc>
          <w:tcPr>
            <w:tcW w:w="7797" w:type="dxa"/>
            <w:hideMark/>
          </w:tcPr>
          <w:p w14:paraId="417DD65C" w14:textId="77777777" w:rsidR="007C7D8B" w:rsidRPr="00DB5DF1" w:rsidRDefault="007C7D8B" w:rsidP="00A65C85">
            <w:pPr>
              <w:spacing w:line="240" w:lineRule="atLeast"/>
              <w:jc w:val="both"/>
              <w:rPr>
                <w:rFonts w:cs="Times New Roman"/>
              </w:rPr>
            </w:pPr>
            <w:r w:rsidRPr="00DB5DF1">
              <w:rPr>
                <w:rFonts w:cs="Times New Roman"/>
              </w:rPr>
              <w:t>Gönüllünün AGH süresi</w:t>
            </w:r>
            <w:r w:rsidR="00A65C85" w:rsidRPr="00DB5DF1">
              <w:rPr>
                <w:rFonts w:cs="Times New Roman"/>
              </w:rPr>
              <w:t xml:space="preserve"> </w:t>
            </w:r>
            <w:r w:rsidRPr="00DB5DF1">
              <w:rPr>
                <w:rFonts w:cs="Times New Roman"/>
              </w:rPr>
              <w:t>boyunca</w:t>
            </w:r>
            <w:r w:rsidR="00A65C85" w:rsidRPr="00DB5DF1">
              <w:rPr>
                <w:rFonts w:cs="Times New Roman"/>
              </w:rPr>
              <w:t xml:space="preserve"> </w:t>
            </w:r>
            <w:r w:rsidRPr="00DB5DF1">
              <w:rPr>
                <w:rFonts w:cs="Times New Roman"/>
              </w:rPr>
              <w:t>sağlık, eğitim, ulaşım, konaklama</w:t>
            </w:r>
            <w:r w:rsidR="00A65C85" w:rsidRPr="00DB5DF1">
              <w:rPr>
                <w:rFonts w:cs="Times New Roman"/>
              </w:rPr>
              <w:t xml:space="preserve"> </w:t>
            </w:r>
            <w:r w:rsidRPr="00DB5DF1">
              <w:rPr>
                <w:rFonts w:cs="Times New Roman"/>
              </w:rPr>
              <w:t>olanaklarına</w:t>
            </w:r>
            <w:r w:rsidR="00A65C85" w:rsidRPr="00DB5DF1">
              <w:rPr>
                <w:rFonts w:cs="Times New Roman"/>
              </w:rPr>
              <w:t xml:space="preserve"> </w:t>
            </w:r>
            <w:r w:rsidRPr="00DB5DF1">
              <w:rPr>
                <w:rFonts w:cs="Times New Roman"/>
              </w:rPr>
              <w:t>erişiminin</w:t>
            </w:r>
            <w:r w:rsidR="00A65C85" w:rsidRPr="00DB5DF1">
              <w:rPr>
                <w:rFonts w:cs="Times New Roman"/>
              </w:rPr>
              <w:t xml:space="preserve"> </w:t>
            </w:r>
            <w:r w:rsidRPr="00DB5DF1">
              <w:rPr>
                <w:rFonts w:cs="Times New Roman"/>
              </w:rPr>
              <w:t>takibi</w:t>
            </w:r>
          </w:p>
        </w:tc>
        <w:tc>
          <w:tcPr>
            <w:tcW w:w="1800" w:type="dxa"/>
            <w:vAlign w:val="center"/>
            <w:hideMark/>
          </w:tcPr>
          <w:p w14:paraId="139568FC"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Boyunca</w:t>
            </w:r>
          </w:p>
        </w:tc>
      </w:tr>
      <w:tr w:rsidR="007C7D8B" w:rsidRPr="00DB5DF1" w14:paraId="688580A7" w14:textId="77777777" w:rsidTr="00FD02FD">
        <w:trPr>
          <w:trHeight w:val="660"/>
        </w:trPr>
        <w:tc>
          <w:tcPr>
            <w:tcW w:w="7797" w:type="dxa"/>
            <w:hideMark/>
          </w:tcPr>
          <w:p w14:paraId="40B07484" w14:textId="77777777" w:rsidR="007C7D8B" w:rsidRPr="00DB5DF1" w:rsidRDefault="007C7D8B" w:rsidP="00A65C85">
            <w:pPr>
              <w:spacing w:line="240" w:lineRule="atLeast"/>
              <w:jc w:val="both"/>
              <w:rPr>
                <w:rFonts w:cs="Times New Roman"/>
              </w:rPr>
            </w:pPr>
            <w:r w:rsidRPr="00DB5DF1">
              <w:rPr>
                <w:rFonts w:cs="Times New Roman"/>
              </w:rPr>
              <w:t>Gönüllünün AGH tamamlandığında</w:t>
            </w:r>
            <w:r w:rsidR="00A65C85" w:rsidRPr="00DB5DF1">
              <w:rPr>
                <w:rFonts w:cs="Times New Roman"/>
              </w:rPr>
              <w:t xml:space="preserve"> </w:t>
            </w:r>
            <w:r w:rsidRPr="00DB5DF1">
              <w:rPr>
                <w:rFonts w:cs="Times New Roman"/>
              </w:rPr>
              <w:t>raporlama</w:t>
            </w:r>
            <w:r w:rsidR="00A65C85" w:rsidRPr="00DB5DF1">
              <w:rPr>
                <w:rFonts w:cs="Times New Roman"/>
              </w:rPr>
              <w:t xml:space="preserve"> </w:t>
            </w:r>
            <w:r w:rsidRPr="00DB5DF1">
              <w:rPr>
                <w:rFonts w:cs="Times New Roman"/>
              </w:rPr>
              <w:t>sürecinin</w:t>
            </w:r>
            <w:r w:rsidR="00A65C85" w:rsidRPr="00DB5DF1">
              <w:rPr>
                <w:rFonts w:cs="Times New Roman"/>
              </w:rPr>
              <w:t xml:space="preserve"> </w:t>
            </w:r>
            <w:r w:rsidRPr="00DB5DF1">
              <w:rPr>
                <w:rFonts w:cs="Times New Roman"/>
              </w:rPr>
              <w:t>takibi</w:t>
            </w:r>
          </w:p>
        </w:tc>
        <w:tc>
          <w:tcPr>
            <w:tcW w:w="1800" w:type="dxa"/>
            <w:vAlign w:val="center"/>
            <w:hideMark/>
          </w:tcPr>
          <w:p w14:paraId="4C72BB3A"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Boyunca</w:t>
            </w:r>
          </w:p>
        </w:tc>
      </w:tr>
      <w:tr w:rsidR="007C7D8B" w:rsidRPr="00DB5DF1" w14:paraId="37E5D767" w14:textId="77777777" w:rsidTr="00FD02FD">
        <w:trPr>
          <w:trHeight w:val="990"/>
        </w:trPr>
        <w:tc>
          <w:tcPr>
            <w:tcW w:w="7797" w:type="dxa"/>
            <w:hideMark/>
          </w:tcPr>
          <w:p w14:paraId="64A565AD" w14:textId="77777777" w:rsidR="007C7D8B" w:rsidRPr="00DB5DF1" w:rsidRDefault="007C7D8B" w:rsidP="00A65C85">
            <w:pPr>
              <w:spacing w:line="240" w:lineRule="atLeast"/>
              <w:jc w:val="both"/>
              <w:rPr>
                <w:rFonts w:cs="Times New Roman"/>
              </w:rPr>
            </w:pPr>
            <w:r w:rsidRPr="00DB5DF1">
              <w:rPr>
                <w:rFonts w:cs="Times New Roman"/>
              </w:rPr>
              <w:t>Mali süreçlerin</w:t>
            </w:r>
            <w:r w:rsidR="00A65C85" w:rsidRPr="00DB5DF1">
              <w:rPr>
                <w:rFonts w:cs="Times New Roman"/>
              </w:rPr>
              <w:t xml:space="preserve"> </w:t>
            </w:r>
            <w:r w:rsidRPr="00DB5DF1">
              <w:rPr>
                <w:rFonts w:cs="Times New Roman"/>
              </w:rPr>
              <w:t>takibi</w:t>
            </w:r>
            <w:r w:rsidR="00A65C85" w:rsidRPr="00DB5DF1">
              <w:rPr>
                <w:rFonts w:cs="Times New Roman"/>
              </w:rPr>
              <w:t xml:space="preserve"> </w:t>
            </w:r>
            <w:r w:rsidRPr="00DB5DF1">
              <w:rPr>
                <w:rFonts w:cs="Times New Roman"/>
              </w:rPr>
              <w:t>ve</w:t>
            </w:r>
            <w:r w:rsidR="00A65C85" w:rsidRPr="00DB5DF1">
              <w:rPr>
                <w:rFonts w:cs="Times New Roman"/>
              </w:rPr>
              <w:t xml:space="preserve"> </w:t>
            </w:r>
            <w:r w:rsidRPr="00DB5DF1">
              <w:rPr>
                <w:rFonts w:cs="Times New Roman"/>
              </w:rPr>
              <w:t>raporlanması</w:t>
            </w:r>
          </w:p>
        </w:tc>
        <w:tc>
          <w:tcPr>
            <w:tcW w:w="1800" w:type="dxa"/>
            <w:vAlign w:val="center"/>
            <w:hideMark/>
          </w:tcPr>
          <w:p w14:paraId="383A83FA"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A65C85" w:rsidRPr="00DB5DF1">
              <w:rPr>
                <w:rFonts w:cs="Times New Roman"/>
                <w:bCs/>
                <w:u w:val="single"/>
              </w:rPr>
              <w:t xml:space="preserve"> </w:t>
            </w:r>
            <w:r w:rsidRPr="00DB5DF1">
              <w:rPr>
                <w:rFonts w:cs="Times New Roman"/>
                <w:bCs/>
                <w:u w:val="single"/>
              </w:rPr>
              <w:t>Boyunca</w:t>
            </w:r>
          </w:p>
        </w:tc>
      </w:tr>
      <w:tr w:rsidR="007C7D8B" w:rsidRPr="00DB5DF1" w14:paraId="1B41CDE7" w14:textId="77777777" w:rsidTr="00FD02FD">
        <w:trPr>
          <w:trHeight w:val="915"/>
        </w:trPr>
        <w:tc>
          <w:tcPr>
            <w:tcW w:w="7797" w:type="dxa"/>
            <w:hideMark/>
          </w:tcPr>
          <w:p w14:paraId="07854C22" w14:textId="77777777" w:rsidR="007C7D8B" w:rsidRPr="00DB5DF1" w:rsidRDefault="007C7D8B" w:rsidP="00A65C85">
            <w:pPr>
              <w:spacing w:line="240" w:lineRule="atLeast"/>
              <w:jc w:val="both"/>
              <w:rPr>
                <w:rFonts w:cs="Times New Roman"/>
              </w:rPr>
            </w:pPr>
            <w:r w:rsidRPr="00DB5DF1">
              <w:rPr>
                <w:rFonts w:cs="Times New Roman"/>
              </w:rPr>
              <w:t>Yeni</w:t>
            </w:r>
            <w:r w:rsidR="00A65C85" w:rsidRPr="00DB5DF1">
              <w:rPr>
                <w:rFonts w:cs="Times New Roman"/>
              </w:rPr>
              <w:t xml:space="preserve"> </w:t>
            </w:r>
            <w:r w:rsidRPr="00DB5DF1">
              <w:rPr>
                <w:rFonts w:cs="Times New Roman"/>
              </w:rPr>
              <w:t>başvuruların</w:t>
            </w:r>
            <w:r w:rsidR="00A65C85" w:rsidRPr="00DB5DF1">
              <w:rPr>
                <w:rFonts w:cs="Times New Roman"/>
              </w:rPr>
              <w:t xml:space="preserve"> </w:t>
            </w:r>
            <w:r w:rsidRPr="00DB5DF1">
              <w:rPr>
                <w:rFonts w:cs="Times New Roman"/>
              </w:rPr>
              <w:t>hazırlanması</w:t>
            </w:r>
          </w:p>
        </w:tc>
        <w:tc>
          <w:tcPr>
            <w:tcW w:w="1800" w:type="dxa"/>
            <w:noWrap/>
            <w:vAlign w:val="center"/>
            <w:hideMark/>
          </w:tcPr>
          <w:p w14:paraId="1FC6734B"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2 Ay</w:t>
            </w:r>
          </w:p>
        </w:tc>
      </w:tr>
      <w:tr w:rsidR="007C7D8B" w:rsidRPr="00DB5DF1" w14:paraId="1FB6163C" w14:textId="77777777" w:rsidTr="00FD02FD">
        <w:trPr>
          <w:trHeight w:val="1140"/>
        </w:trPr>
        <w:tc>
          <w:tcPr>
            <w:tcW w:w="7797" w:type="dxa"/>
            <w:hideMark/>
          </w:tcPr>
          <w:p w14:paraId="4684DF99" w14:textId="77777777" w:rsidR="007C7D8B" w:rsidRPr="00DB5DF1" w:rsidRDefault="00A65C85" w:rsidP="00D71031">
            <w:pPr>
              <w:spacing w:line="240" w:lineRule="atLeast"/>
              <w:jc w:val="both"/>
              <w:rPr>
                <w:rFonts w:cs="Times New Roman"/>
              </w:rPr>
            </w:pPr>
            <w:r w:rsidRPr="00DB5DF1">
              <w:rPr>
                <w:rFonts w:cs="Times New Roman"/>
              </w:rPr>
              <w:t xml:space="preserve">Düzenli olarak </w:t>
            </w:r>
            <w:r w:rsidR="007C7D8B" w:rsidRPr="00DB5DF1">
              <w:rPr>
                <w:rFonts w:cs="Times New Roman"/>
              </w:rPr>
              <w:t>değerlendirme</w:t>
            </w:r>
            <w:r w:rsidRPr="00DB5DF1">
              <w:rPr>
                <w:rFonts w:cs="Times New Roman"/>
              </w:rPr>
              <w:t xml:space="preserve"> </w:t>
            </w:r>
            <w:r w:rsidR="007C7D8B" w:rsidRPr="00DB5DF1">
              <w:rPr>
                <w:rFonts w:cs="Times New Roman"/>
              </w:rPr>
              <w:t>toplantılarına</w:t>
            </w:r>
            <w:r w:rsidRPr="00DB5DF1">
              <w:rPr>
                <w:rFonts w:cs="Times New Roman"/>
              </w:rPr>
              <w:t xml:space="preserve"> </w:t>
            </w:r>
            <w:r w:rsidR="007C7D8B" w:rsidRPr="00DB5DF1">
              <w:rPr>
                <w:rFonts w:cs="Times New Roman"/>
              </w:rPr>
              <w:t>ve</w:t>
            </w:r>
            <w:r w:rsidRPr="00DB5DF1">
              <w:rPr>
                <w:rFonts w:cs="Times New Roman"/>
              </w:rPr>
              <w:t xml:space="preserve"> </w:t>
            </w:r>
            <w:r w:rsidR="007C7D8B" w:rsidRPr="00DB5DF1">
              <w:rPr>
                <w:rFonts w:cs="Times New Roman"/>
              </w:rPr>
              <w:t>seminerlere</w:t>
            </w:r>
            <w:r w:rsidRPr="00DB5DF1">
              <w:rPr>
                <w:rFonts w:cs="Times New Roman"/>
              </w:rPr>
              <w:t xml:space="preserve"> </w:t>
            </w:r>
            <w:r w:rsidR="007C7D8B" w:rsidRPr="00DB5DF1">
              <w:rPr>
                <w:rFonts w:cs="Times New Roman"/>
              </w:rPr>
              <w:t>katılım</w:t>
            </w:r>
            <w:r w:rsidRPr="00DB5DF1">
              <w:rPr>
                <w:rFonts w:cs="Times New Roman"/>
              </w:rPr>
              <w:t xml:space="preserve"> </w:t>
            </w:r>
            <w:r w:rsidR="007C7D8B" w:rsidRPr="00DB5DF1">
              <w:rPr>
                <w:rFonts w:cs="Times New Roman"/>
              </w:rPr>
              <w:t xml:space="preserve">sağlanması </w:t>
            </w:r>
          </w:p>
        </w:tc>
        <w:tc>
          <w:tcPr>
            <w:tcW w:w="1800" w:type="dxa"/>
            <w:noWrap/>
            <w:vAlign w:val="center"/>
            <w:hideMark/>
          </w:tcPr>
          <w:p w14:paraId="7282D1C3"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Yılda 2 defa</w:t>
            </w:r>
          </w:p>
        </w:tc>
      </w:tr>
      <w:tr w:rsidR="007C7D8B" w:rsidRPr="00DB5DF1" w14:paraId="699F7707" w14:textId="77777777" w:rsidTr="00FD02FD">
        <w:trPr>
          <w:trHeight w:val="900"/>
        </w:trPr>
        <w:tc>
          <w:tcPr>
            <w:tcW w:w="7797" w:type="dxa"/>
            <w:hideMark/>
          </w:tcPr>
          <w:p w14:paraId="277FC0F5" w14:textId="77777777" w:rsidR="007C7D8B" w:rsidRPr="00DB5DF1" w:rsidRDefault="007C7D8B" w:rsidP="00A65C85">
            <w:pPr>
              <w:spacing w:line="240" w:lineRule="atLeast"/>
              <w:jc w:val="both"/>
              <w:rPr>
                <w:rFonts w:cs="Times New Roman"/>
              </w:rPr>
            </w:pPr>
            <w:r w:rsidRPr="00DB5DF1">
              <w:rPr>
                <w:rFonts w:cs="Times New Roman"/>
              </w:rPr>
              <w:t>İzmir’de bulunan 4 Koordinatör</w:t>
            </w:r>
            <w:r w:rsidR="00A65C85" w:rsidRPr="00DB5DF1">
              <w:rPr>
                <w:rFonts w:cs="Times New Roman"/>
              </w:rPr>
              <w:t xml:space="preserve"> </w:t>
            </w:r>
            <w:r w:rsidRPr="00DB5DF1">
              <w:rPr>
                <w:rFonts w:cs="Times New Roman"/>
              </w:rPr>
              <w:t>ile</w:t>
            </w:r>
            <w:r w:rsidR="00A65C85" w:rsidRPr="00DB5DF1">
              <w:rPr>
                <w:rFonts w:cs="Times New Roman"/>
              </w:rPr>
              <w:t xml:space="preserve"> </w:t>
            </w:r>
            <w:r w:rsidRPr="00DB5DF1">
              <w:rPr>
                <w:rFonts w:cs="Times New Roman"/>
              </w:rPr>
              <w:t>işbirliğinin</w:t>
            </w:r>
            <w:r w:rsidR="003D5EDB" w:rsidRPr="00DB5DF1">
              <w:rPr>
                <w:rFonts w:cs="Times New Roman"/>
              </w:rPr>
              <w:t xml:space="preserve"> </w:t>
            </w:r>
            <w:r w:rsidRPr="00DB5DF1">
              <w:rPr>
                <w:rFonts w:cs="Times New Roman"/>
              </w:rPr>
              <w:t>sürdürülmesi</w:t>
            </w:r>
          </w:p>
        </w:tc>
        <w:tc>
          <w:tcPr>
            <w:tcW w:w="1800" w:type="dxa"/>
            <w:vAlign w:val="center"/>
            <w:hideMark/>
          </w:tcPr>
          <w:p w14:paraId="6B1A4394" w14:textId="77777777" w:rsidR="007C7D8B" w:rsidRPr="00DB5DF1" w:rsidRDefault="007C7D8B" w:rsidP="00FD02FD">
            <w:pPr>
              <w:spacing w:line="240" w:lineRule="atLeast"/>
              <w:jc w:val="center"/>
              <w:rPr>
                <w:rFonts w:cs="Times New Roman"/>
                <w:bCs/>
                <w:u w:val="single"/>
              </w:rPr>
            </w:pPr>
            <w:r w:rsidRPr="00DB5DF1">
              <w:rPr>
                <w:rFonts w:cs="Times New Roman"/>
                <w:bCs/>
                <w:u w:val="single"/>
              </w:rPr>
              <w:t>Yıl</w:t>
            </w:r>
            <w:r w:rsidR="003D5EDB" w:rsidRPr="00DB5DF1">
              <w:rPr>
                <w:rFonts w:cs="Times New Roman"/>
                <w:bCs/>
                <w:u w:val="single"/>
              </w:rPr>
              <w:t xml:space="preserve"> </w:t>
            </w:r>
            <w:r w:rsidRPr="00DB5DF1">
              <w:rPr>
                <w:rFonts w:cs="Times New Roman"/>
                <w:bCs/>
                <w:u w:val="single"/>
              </w:rPr>
              <w:t>Boyu</w:t>
            </w:r>
          </w:p>
        </w:tc>
      </w:tr>
      <w:tr w:rsidR="007C7D8B" w:rsidRPr="00DB5DF1" w14:paraId="4768B89F" w14:textId="77777777" w:rsidTr="00FD02FD">
        <w:trPr>
          <w:trHeight w:val="660"/>
        </w:trPr>
        <w:tc>
          <w:tcPr>
            <w:tcW w:w="7797" w:type="dxa"/>
            <w:hideMark/>
          </w:tcPr>
          <w:p w14:paraId="25A647E6" w14:textId="7F74EDD2" w:rsidR="007C7D8B" w:rsidRPr="00DB5DF1" w:rsidRDefault="006B1F34" w:rsidP="00A65C85">
            <w:pPr>
              <w:spacing w:line="240" w:lineRule="atLeast"/>
              <w:jc w:val="both"/>
              <w:rPr>
                <w:rFonts w:eastAsia="Times New Roman" w:cs="Times New Roman"/>
                <w:bCs/>
                <w:color w:val="000000"/>
              </w:rPr>
            </w:pPr>
            <w:r>
              <w:rPr>
                <w:rFonts w:eastAsia="Times New Roman" w:cs="Times New Roman"/>
                <w:bCs/>
                <w:color w:val="000000"/>
              </w:rPr>
              <w:t>MAVİ BAYRAK 2017</w:t>
            </w:r>
            <w:r w:rsidR="007C7D8B" w:rsidRPr="00DB5DF1">
              <w:rPr>
                <w:rFonts w:eastAsia="Times New Roman" w:cs="Times New Roman"/>
                <w:bCs/>
                <w:color w:val="000000"/>
              </w:rPr>
              <w:t xml:space="preserve"> itibari ile plajların ihaleye verilmesi durumunda iş planı değişecek olup, mevcut durum;</w:t>
            </w:r>
          </w:p>
        </w:tc>
        <w:tc>
          <w:tcPr>
            <w:tcW w:w="1800" w:type="dxa"/>
            <w:vAlign w:val="center"/>
            <w:hideMark/>
          </w:tcPr>
          <w:p w14:paraId="7720FBCC"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Takvim süresi</w:t>
            </w:r>
          </w:p>
        </w:tc>
      </w:tr>
      <w:tr w:rsidR="007C7D8B" w:rsidRPr="00DB5DF1" w14:paraId="16E19489" w14:textId="77777777" w:rsidTr="00FD02FD">
        <w:trPr>
          <w:trHeight w:val="1005"/>
        </w:trPr>
        <w:tc>
          <w:tcPr>
            <w:tcW w:w="7797" w:type="dxa"/>
            <w:hideMark/>
          </w:tcPr>
          <w:p w14:paraId="177F7AD0"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Sezon sonu raporlamaların hazırlanması</w:t>
            </w:r>
          </w:p>
        </w:tc>
        <w:tc>
          <w:tcPr>
            <w:tcW w:w="1800" w:type="dxa"/>
            <w:vAlign w:val="center"/>
            <w:hideMark/>
          </w:tcPr>
          <w:p w14:paraId="1097493E"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Eylül</w:t>
            </w:r>
          </w:p>
        </w:tc>
      </w:tr>
      <w:tr w:rsidR="007C7D8B" w:rsidRPr="00DB5DF1" w14:paraId="73AE1A0B" w14:textId="77777777" w:rsidTr="00FD02FD">
        <w:trPr>
          <w:trHeight w:val="1425"/>
        </w:trPr>
        <w:tc>
          <w:tcPr>
            <w:tcW w:w="7797" w:type="dxa"/>
            <w:hideMark/>
          </w:tcPr>
          <w:p w14:paraId="670C0A68"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5 Ayrı Mavi Bayrak Eğitim Etkinliği düzenlenmesi</w:t>
            </w:r>
          </w:p>
        </w:tc>
        <w:tc>
          <w:tcPr>
            <w:tcW w:w="1800" w:type="dxa"/>
            <w:vAlign w:val="center"/>
            <w:hideMark/>
          </w:tcPr>
          <w:p w14:paraId="53F8324A"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Sezon Boyu 5 defa</w:t>
            </w:r>
          </w:p>
        </w:tc>
      </w:tr>
      <w:tr w:rsidR="007C7D8B" w:rsidRPr="00DB5DF1" w14:paraId="32435756" w14:textId="77777777" w:rsidTr="00FD02FD">
        <w:trPr>
          <w:trHeight w:val="1005"/>
        </w:trPr>
        <w:tc>
          <w:tcPr>
            <w:tcW w:w="7797" w:type="dxa"/>
            <w:hideMark/>
          </w:tcPr>
          <w:p w14:paraId="792A1E0A"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lastRenderedPageBreak/>
              <w:t>Mavi Bayraklı Plaj Ödülü Başvuru dosyalarının hazırlanması</w:t>
            </w:r>
          </w:p>
        </w:tc>
        <w:tc>
          <w:tcPr>
            <w:tcW w:w="1800" w:type="dxa"/>
            <w:vAlign w:val="center"/>
            <w:hideMark/>
          </w:tcPr>
          <w:p w14:paraId="5FCF642F"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Kasım- Aralık</w:t>
            </w:r>
          </w:p>
        </w:tc>
      </w:tr>
      <w:tr w:rsidR="007C7D8B" w:rsidRPr="00DB5DF1" w14:paraId="71D95A7E" w14:textId="77777777" w:rsidTr="00FD02FD">
        <w:trPr>
          <w:trHeight w:val="1005"/>
        </w:trPr>
        <w:tc>
          <w:tcPr>
            <w:tcW w:w="7797" w:type="dxa"/>
            <w:hideMark/>
          </w:tcPr>
          <w:p w14:paraId="5C7A462C"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Yeni dönem için 10 Adet Mavi Bayraklı Plaj için ihale dosyalarının ve teknik şartnamelerinin hazırlanması</w:t>
            </w:r>
          </w:p>
        </w:tc>
        <w:tc>
          <w:tcPr>
            <w:tcW w:w="1800" w:type="dxa"/>
            <w:vAlign w:val="center"/>
            <w:hideMark/>
          </w:tcPr>
          <w:p w14:paraId="59E2EE35"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Şubat- Mart</w:t>
            </w:r>
          </w:p>
        </w:tc>
      </w:tr>
      <w:tr w:rsidR="007C7D8B" w:rsidRPr="00DB5DF1" w14:paraId="6F1F55AD" w14:textId="77777777" w:rsidTr="00FD02FD">
        <w:trPr>
          <w:trHeight w:val="990"/>
        </w:trPr>
        <w:tc>
          <w:tcPr>
            <w:tcW w:w="7797" w:type="dxa"/>
            <w:hideMark/>
          </w:tcPr>
          <w:p w14:paraId="3A717B8D"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Sezon boyu plaj eksiklerinin takibi ve raporlanması</w:t>
            </w:r>
          </w:p>
        </w:tc>
        <w:tc>
          <w:tcPr>
            <w:tcW w:w="1800" w:type="dxa"/>
            <w:vAlign w:val="center"/>
            <w:hideMark/>
          </w:tcPr>
          <w:p w14:paraId="2E9D99BB"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Sezon Boyu (3 ay)</w:t>
            </w:r>
          </w:p>
        </w:tc>
      </w:tr>
      <w:tr w:rsidR="007C7D8B" w:rsidRPr="00DB5DF1" w14:paraId="43840F31" w14:textId="77777777" w:rsidTr="00FD02FD">
        <w:trPr>
          <w:trHeight w:val="990"/>
        </w:trPr>
        <w:tc>
          <w:tcPr>
            <w:tcW w:w="7797" w:type="dxa"/>
            <w:hideMark/>
          </w:tcPr>
          <w:p w14:paraId="2026B746"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Sezon boyu halktan gelen yazılı ve sözlü taleplerin alınması ve değerlendirilmesi</w:t>
            </w:r>
          </w:p>
        </w:tc>
        <w:tc>
          <w:tcPr>
            <w:tcW w:w="1800" w:type="dxa"/>
            <w:vAlign w:val="center"/>
            <w:hideMark/>
          </w:tcPr>
          <w:p w14:paraId="0851C1CA"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Sezon Boyu (3 ay)</w:t>
            </w:r>
          </w:p>
        </w:tc>
      </w:tr>
      <w:tr w:rsidR="007C7D8B" w:rsidRPr="00DB5DF1" w14:paraId="07A1A6DB" w14:textId="77777777" w:rsidTr="00FD02FD">
        <w:trPr>
          <w:trHeight w:val="990"/>
        </w:trPr>
        <w:tc>
          <w:tcPr>
            <w:tcW w:w="7797" w:type="dxa"/>
            <w:hideMark/>
          </w:tcPr>
          <w:p w14:paraId="3C47961B"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TURÇEV ve Mavi Bayrak Ege Bölge Koordinatörü ile iletişim kurulması</w:t>
            </w:r>
          </w:p>
        </w:tc>
        <w:tc>
          <w:tcPr>
            <w:tcW w:w="1800" w:type="dxa"/>
            <w:vAlign w:val="center"/>
            <w:hideMark/>
          </w:tcPr>
          <w:p w14:paraId="21565257"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w:t>
            </w:r>
          </w:p>
        </w:tc>
      </w:tr>
      <w:tr w:rsidR="007C7D8B" w:rsidRPr="00DB5DF1" w14:paraId="76911CFB" w14:textId="77777777" w:rsidTr="00FD02FD">
        <w:trPr>
          <w:trHeight w:val="660"/>
        </w:trPr>
        <w:tc>
          <w:tcPr>
            <w:tcW w:w="7797" w:type="dxa"/>
            <w:vAlign w:val="center"/>
            <w:hideMark/>
          </w:tcPr>
          <w:p w14:paraId="5F8ACB77" w14:textId="77777777" w:rsidR="007C7D8B" w:rsidRPr="00DB5DF1" w:rsidRDefault="007C7D8B" w:rsidP="003D5EDB">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t>GENÇBANK</w:t>
            </w:r>
          </w:p>
        </w:tc>
        <w:tc>
          <w:tcPr>
            <w:tcW w:w="1800" w:type="dxa"/>
            <w:vAlign w:val="center"/>
            <w:hideMark/>
          </w:tcPr>
          <w:p w14:paraId="6AAC7F00" w14:textId="77777777" w:rsidR="007C7D8B" w:rsidRPr="00DB5DF1" w:rsidRDefault="007C7D8B" w:rsidP="00FD02FD">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t>Takvim süresi</w:t>
            </w:r>
          </w:p>
        </w:tc>
      </w:tr>
      <w:tr w:rsidR="007C7D8B" w:rsidRPr="00DB5DF1" w14:paraId="7A9C8E69" w14:textId="77777777" w:rsidTr="00FD02FD">
        <w:trPr>
          <w:trHeight w:val="1005"/>
        </w:trPr>
        <w:tc>
          <w:tcPr>
            <w:tcW w:w="7797" w:type="dxa"/>
            <w:hideMark/>
          </w:tcPr>
          <w:p w14:paraId="3811BE4C"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Ara değerlendirme kampı hazırlıkları</w:t>
            </w:r>
          </w:p>
          <w:p w14:paraId="1BBE3FDB"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Ara değerlendirme kampı düzenlenmesi ve katılımı</w:t>
            </w:r>
          </w:p>
        </w:tc>
        <w:tc>
          <w:tcPr>
            <w:tcW w:w="1800" w:type="dxa"/>
            <w:vAlign w:val="center"/>
            <w:hideMark/>
          </w:tcPr>
          <w:p w14:paraId="6CA46AA8"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Ağustos</w:t>
            </w:r>
          </w:p>
        </w:tc>
      </w:tr>
      <w:tr w:rsidR="007C7D8B" w:rsidRPr="00DB5DF1" w14:paraId="2C4F98B9" w14:textId="77777777" w:rsidTr="00FD02FD">
        <w:trPr>
          <w:trHeight w:val="1005"/>
        </w:trPr>
        <w:tc>
          <w:tcPr>
            <w:tcW w:w="7797" w:type="dxa"/>
            <w:hideMark/>
          </w:tcPr>
          <w:p w14:paraId="63105B30"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Yeni Proje Dönemi takvim çalışmalarının yapılması</w:t>
            </w:r>
          </w:p>
        </w:tc>
        <w:tc>
          <w:tcPr>
            <w:tcW w:w="1800" w:type="dxa"/>
            <w:vAlign w:val="center"/>
            <w:hideMark/>
          </w:tcPr>
          <w:p w14:paraId="058722D2"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Eylül</w:t>
            </w:r>
          </w:p>
        </w:tc>
      </w:tr>
      <w:tr w:rsidR="007C7D8B" w:rsidRPr="00DB5DF1" w14:paraId="07333BBB" w14:textId="77777777" w:rsidTr="00FD02FD">
        <w:trPr>
          <w:trHeight w:val="1005"/>
        </w:trPr>
        <w:tc>
          <w:tcPr>
            <w:tcW w:w="7797" w:type="dxa"/>
            <w:hideMark/>
          </w:tcPr>
          <w:p w14:paraId="04A2C129"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 xml:space="preserve">6 Adet sosyal sorumluluk projesinin yerine getirilmesi, belgelenmesi </w:t>
            </w:r>
          </w:p>
        </w:tc>
        <w:tc>
          <w:tcPr>
            <w:tcW w:w="1800" w:type="dxa"/>
            <w:vAlign w:val="center"/>
            <w:hideMark/>
          </w:tcPr>
          <w:p w14:paraId="72D8EE19"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Eylül-Şubat</w:t>
            </w:r>
          </w:p>
        </w:tc>
      </w:tr>
      <w:tr w:rsidR="007C7D8B" w:rsidRPr="00DB5DF1" w14:paraId="5CE2A95A" w14:textId="77777777" w:rsidTr="00FD02FD">
        <w:trPr>
          <w:trHeight w:val="1005"/>
        </w:trPr>
        <w:tc>
          <w:tcPr>
            <w:tcW w:w="7797" w:type="dxa"/>
            <w:hideMark/>
          </w:tcPr>
          <w:p w14:paraId="53873825"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Ara değerlendirme kampı hazırlıkları</w:t>
            </w:r>
          </w:p>
        </w:tc>
        <w:tc>
          <w:tcPr>
            <w:tcW w:w="1800" w:type="dxa"/>
            <w:vAlign w:val="center"/>
            <w:hideMark/>
          </w:tcPr>
          <w:p w14:paraId="0581BAA9"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Şubat</w:t>
            </w:r>
          </w:p>
        </w:tc>
      </w:tr>
      <w:tr w:rsidR="007C7D8B" w:rsidRPr="00DB5DF1" w14:paraId="776A5CA3" w14:textId="77777777" w:rsidTr="00FD02FD">
        <w:trPr>
          <w:trHeight w:val="1005"/>
        </w:trPr>
        <w:tc>
          <w:tcPr>
            <w:tcW w:w="7797" w:type="dxa"/>
            <w:hideMark/>
          </w:tcPr>
          <w:p w14:paraId="7E87D83A"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Ara değerlendirme kampı düzenlenmesi ve katılımı</w:t>
            </w:r>
          </w:p>
        </w:tc>
        <w:tc>
          <w:tcPr>
            <w:tcW w:w="1800" w:type="dxa"/>
            <w:vAlign w:val="center"/>
            <w:hideMark/>
          </w:tcPr>
          <w:p w14:paraId="3C7F36E9"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Mart</w:t>
            </w:r>
          </w:p>
        </w:tc>
      </w:tr>
      <w:tr w:rsidR="007C7D8B" w:rsidRPr="00DB5DF1" w14:paraId="43259835" w14:textId="77777777" w:rsidTr="00FD02FD">
        <w:trPr>
          <w:trHeight w:val="1005"/>
        </w:trPr>
        <w:tc>
          <w:tcPr>
            <w:tcW w:w="7797" w:type="dxa"/>
            <w:hideMark/>
          </w:tcPr>
          <w:p w14:paraId="4670CACE"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 xml:space="preserve">6 Adet sosyal sorumluluk projesinin yerine getirilmesi, belgelenmesi </w:t>
            </w:r>
          </w:p>
        </w:tc>
        <w:tc>
          <w:tcPr>
            <w:tcW w:w="1800" w:type="dxa"/>
            <w:vAlign w:val="center"/>
            <w:hideMark/>
          </w:tcPr>
          <w:p w14:paraId="702128C2"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Şubat- Ağustos</w:t>
            </w:r>
          </w:p>
        </w:tc>
      </w:tr>
      <w:tr w:rsidR="007C7D8B" w:rsidRPr="00DB5DF1" w14:paraId="1BE1AE17" w14:textId="77777777" w:rsidTr="00FD02FD">
        <w:trPr>
          <w:trHeight w:val="1320"/>
        </w:trPr>
        <w:tc>
          <w:tcPr>
            <w:tcW w:w="7797" w:type="dxa"/>
            <w:hideMark/>
          </w:tcPr>
          <w:p w14:paraId="144CFB4E"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Yıl boyunca haftada bir gün genç gönüllülerle toplantı düzenlenmesi</w:t>
            </w:r>
          </w:p>
        </w:tc>
        <w:tc>
          <w:tcPr>
            <w:tcW w:w="1800" w:type="dxa"/>
            <w:vAlign w:val="center"/>
            <w:hideMark/>
          </w:tcPr>
          <w:p w14:paraId="68518ED7"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Haftada 1 defa</w:t>
            </w:r>
          </w:p>
        </w:tc>
      </w:tr>
      <w:tr w:rsidR="007C7D8B" w:rsidRPr="00DB5DF1" w14:paraId="7FB243F3" w14:textId="77777777" w:rsidTr="00FD02FD">
        <w:trPr>
          <w:trHeight w:val="1200"/>
        </w:trPr>
        <w:tc>
          <w:tcPr>
            <w:tcW w:w="7797" w:type="dxa"/>
            <w:hideMark/>
          </w:tcPr>
          <w:p w14:paraId="3BE075FB"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lastRenderedPageBreak/>
              <w:t>Yılda bir d</w:t>
            </w:r>
            <w:r w:rsidR="003D5EDB" w:rsidRPr="00DB5DF1">
              <w:rPr>
                <w:rFonts w:eastAsia="Times New Roman" w:cs="Times New Roman"/>
                <w:color w:val="000000"/>
              </w:rPr>
              <w:t xml:space="preserve">efa bütün Türkiye’de ki 11 </w:t>
            </w:r>
            <w:proofErr w:type="spellStart"/>
            <w:r w:rsidR="003D5EDB" w:rsidRPr="00DB5DF1">
              <w:rPr>
                <w:rFonts w:eastAsia="Times New Roman" w:cs="Times New Roman"/>
                <w:color w:val="000000"/>
              </w:rPr>
              <w:t>GençB</w:t>
            </w:r>
            <w:r w:rsidRPr="00DB5DF1">
              <w:rPr>
                <w:rFonts w:eastAsia="Times New Roman" w:cs="Times New Roman"/>
                <w:color w:val="000000"/>
              </w:rPr>
              <w:t>ank</w:t>
            </w:r>
            <w:proofErr w:type="spellEnd"/>
            <w:r w:rsidRPr="00DB5DF1">
              <w:rPr>
                <w:rFonts w:eastAsia="Times New Roman" w:cs="Times New Roman"/>
                <w:color w:val="000000"/>
              </w:rPr>
              <w:t xml:space="preserve"> sorumlusu ile koordinasyon toplantısı düzenlenmesi ve katılımı</w:t>
            </w:r>
          </w:p>
        </w:tc>
        <w:tc>
          <w:tcPr>
            <w:tcW w:w="1800" w:type="dxa"/>
            <w:vAlign w:val="center"/>
            <w:hideMark/>
          </w:tcPr>
          <w:p w14:paraId="2D1AFEEB"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Yılda 1 defa</w:t>
            </w:r>
          </w:p>
        </w:tc>
      </w:tr>
      <w:tr w:rsidR="007C7D8B" w:rsidRPr="00DB5DF1" w14:paraId="42B37B7D" w14:textId="77777777" w:rsidTr="00FD02FD">
        <w:trPr>
          <w:trHeight w:val="990"/>
        </w:trPr>
        <w:tc>
          <w:tcPr>
            <w:tcW w:w="7797" w:type="dxa"/>
            <w:hideMark/>
          </w:tcPr>
          <w:p w14:paraId="74E5C586" w14:textId="77777777" w:rsidR="007C7D8B" w:rsidRPr="00DB5DF1" w:rsidRDefault="003D5EDB" w:rsidP="00A65C85">
            <w:pPr>
              <w:spacing w:line="240" w:lineRule="atLeast"/>
              <w:jc w:val="both"/>
              <w:rPr>
                <w:rFonts w:eastAsia="Times New Roman" w:cs="Times New Roman"/>
                <w:color w:val="000000"/>
              </w:rPr>
            </w:pPr>
            <w:r w:rsidRPr="00DB5DF1">
              <w:rPr>
                <w:rFonts w:eastAsia="Times New Roman" w:cs="Times New Roman"/>
                <w:color w:val="000000"/>
              </w:rPr>
              <w:t xml:space="preserve">Yılda bir defa </w:t>
            </w:r>
            <w:proofErr w:type="spellStart"/>
            <w:r w:rsidRPr="00DB5DF1">
              <w:rPr>
                <w:rFonts w:eastAsia="Times New Roman" w:cs="Times New Roman"/>
                <w:color w:val="000000"/>
              </w:rPr>
              <w:t>GençB</w:t>
            </w:r>
            <w:r w:rsidR="007C7D8B" w:rsidRPr="00DB5DF1">
              <w:rPr>
                <w:rFonts w:eastAsia="Times New Roman" w:cs="Times New Roman"/>
                <w:color w:val="000000"/>
              </w:rPr>
              <w:t>ank</w:t>
            </w:r>
            <w:proofErr w:type="spellEnd"/>
            <w:r w:rsidR="007C7D8B" w:rsidRPr="00DB5DF1">
              <w:rPr>
                <w:rFonts w:eastAsia="Times New Roman" w:cs="Times New Roman"/>
                <w:color w:val="000000"/>
              </w:rPr>
              <w:t xml:space="preserve"> Koordinasyon sorumluları ile bilgilendirme toplantısı düzenlenmesi ve katılımı</w:t>
            </w:r>
          </w:p>
        </w:tc>
        <w:tc>
          <w:tcPr>
            <w:tcW w:w="1800" w:type="dxa"/>
            <w:vAlign w:val="center"/>
            <w:hideMark/>
          </w:tcPr>
          <w:p w14:paraId="2DD79673"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Yılda 1 defa</w:t>
            </w:r>
          </w:p>
        </w:tc>
      </w:tr>
      <w:tr w:rsidR="007C7D8B" w:rsidRPr="00DB5DF1" w14:paraId="5C3FAC78" w14:textId="77777777" w:rsidTr="00FD02FD">
        <w:trPr>
          <w:trHeight w:val="660"/>
        </w:trPr>
        <w:tc>
          <w:tcPr>
            <w:tcW w:w="7797" w:type="dxa"/>
            <w:vAlign w:val="center"/>
            <w:hideMark/>
          </w:tcPr>
          <w:p w14:paraId="7A954FB6" w14:textId="77777777" w:rsidR="007C7D8B" w:rsidRPr="00DB5DF1" w:rsidRDefault="007C7D8B" w:rsidP="003D5EDB">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t>İZKA</w:t>
            </w:r>
          </w:p>
        </w:tc>
        <w:tc>
          <w:tcPr>
            <w:tcW w:w="1800" w:type="dxa"/>
            <w:vAlign w:val="center"/>
            <w:hideMark/>
          </w:tcPr>
          <w:p w14:paraId="4D1FE922" w14:textId="77777777" w:rsidR="007C7D8B" w:rsidRPr="00DB5DF1" w:rsidRDefault="007C7D8B" w:rsidP="00FD02FD">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t>Takvim süresi</w:t>
            </w:r>
          </w:p>
        </w:tc>
      </w:tr>
      <w:tr w:rsidR="007C7D8B" w:rsidRPr="00DB5DF1" w14:paraId="63957124" w14:textId="77777777" w:rsidTr="00FD02FD">
        <w:trPr>
          <w:trHeight w:val="1005"/>
        </w:trPr>
        <w:tc>
          <w:tcPr>
            <w:tcW w:w="7797" w:type="dxa"/>
            <w:hideMark/>
          </w:tcPr>
          <w:p w14:paraId="11C85FBF"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Mevcut projenin işlemlerinin yürütülmesi (ihale takibi, etkinlik takibi, koordinatörle ilişkiler, mali raporlamalar, teknik raporlamalar)</w:t>
            </w:r>
          </w:p>
        </w:tc>
        <w:tc>
          <w:tcPr>
            <w:tcW w:w="1800" w:type="dxa"/>
            <w:vAlign w:val="center"/>
            <w:hideMark/>
          </w:tcPr>
          <w:p w14:paraId="4F0DE84B"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cs="Times New Roman"/>
                <w:bCs/>
                <w:u w:val="single"/>
              </w:rPr>
              <w:t>Yıl</w:t>
            </w:r>
            <w:r w:rsidR="003D5EDB" w:rsidRPr="00DB5DF1">
              <w:rPr>
                <w:rFonts w:cs="Times New Roman"/>
                <w:bCs/>
                <w:u w:val="single"/>
              </w:rPr>
              <w:t xml:space="preserve"> </w:t>
            </w:r>
            <w:r w:rsidRPr="00DB5DF1">
              <w:rPr>
                <w:rFonts w:cs="Times New Roman"/>
                <w:bCs/>
                <w:u w:val="single"/>
              </w:rPr>
              <w:t>boyu</w:t>
            </w:r>
          </w:p>
        </w:tc>
      </w:tr>
      <w:tr w:rsidR="007C7D8B" w:rsidRPr="00DB5DF1" w14:paraId="7C5AC80B" w14:textId="77777777" w:rsidTr="00FD02FD">
        <w:trPr>
          <w:trHeight w:val="1425"/>
        </w:trPr>
        <w:tc>
          <w:tcPr>
            <w:tcW w:w="7797" w:type="dxa"/>
            <w:hideMark/>
          </w:tcPr>
          <w:p w14:paraId="7722617E"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İZKA uzmanları ile sürekli iletişimin sağlanması  (e</w:t>
            </w:r>
            <w:r w:rsidR="003D5EDB" w:rsidRPr="00DB5DF1">
              <w:rPr>
                <w:rFonts w:eastAsia="Times New Roman" w:cs="Times New Roman"/>
                <w:color w:val="000000"/>
              </w:rPr>
              <w:t xml:space="preserve"> </w:t>
            </w:r>
            <w:r w:rsidRPr="00DB5DF1">
              <w:rPr>
                <w:rFonts w:eastAsia="Times New Roman" w:cs="Times New Roman"/>
                <w:color w:val="000000"/>
              </w:rPr>
              <w:t>mail, telefon; yüz yüze görüşme haftada en az bir kere)</w:t>
            </w:r>
          </w:p>
        </w:tc>
        <w:tc>
          <w:tcPr>
            <w:tcW w:w="1800" w:type="dxa"/>
            <w:vAlign w:val="center"/>
            <w:hideMark/>
          </w:tcPr>
          <w:p w14:paraId="7D0322CB"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048400CA" w14:textId="77777777" w:rsidTr="00FD02FD">
        <w:trPr>
          <w:trHeight w:val="1005"/>
        </w:trPr>
        <w:tc>
          <w:tcPr>
            <w:tcW w:w="7797" w:type="dxa"/>
            <w:hideMark/>
          </w:tcPr>
          <w:p w14:paraId="41B94967"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Yeni İZKA Başvurularının takibi ve lobi çalışmaları</w:t>
            </w:r>
          </w:p>
        </w:tc>
        <w:tc>
          <w:tcPr>
            <w:tcW w:w="1800" w:type="dxa"/>
            <w:vAlign w:val="center"/>
            <w:hideMark/>
          </w:tcPr>
          <w:p w14:paraId="7C41D48C"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Aralık-Mart</w:t>
            </w:r>
          </w:p>
        </w:tc>
      </w:tr>
      <w:tr w:rsidR="007C7D8B" w:rsidRPr="00DB5DF1" w14:paraId="2E9DBF5C" w14:textId="77777777" w:rsidTr="00FD02FD">
        <w:trPr>
          <w:trHeight w:val="1005"/>
        </w:trPr>
        <w:tc>
          <w:tcPr>
            <w:tcW w:w="7797" w:type="dxa"/>
            <w:hideMark/>
          </w:tcPr>
          <w:p w14:paraId="571EF7A9"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2016 Mali Destek Programı çalışmalarının başlatılması (Toplantılara katılım ve lobi çalışmaları)</w:t>
            </w:r>
          </w:p>
        </w:tc>
        <w:tc>
          <w:tcPr>
            <w:tcW w:w="1800" w:type="dxa"/>
            <w:vAlign w:val="center"/>
            <w:hideMark/>
          </w:tcPr>
          <w:p w14:paraId="5A0FE3A9"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Aralık- Şubat</w:t>
            </w:r>
          </w:p>
        </w:tc>
      </w:tr>
      <w:tr w:rsidR="007C7D8B" w:rsidRPr="00DB5DF1" w14:paraId="3EEDBA40" w14:textId="77777777" w:rsidTr="00FD02FD">
        <w:trPr>
          <w:trHeight w:val="1005"/>
        </w:trPr>
        <w:tc>
          <w:tcPr>
            <w:tcW w:w="7797" w:type="dxa"/>
            <w:hideMark/>
          </w:tcPr>
          <w:p w14:paraId="74C2F4A6"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 xml:space="preserve">2016 Mali Destek Programı başvurusunun yapılması     </w:t>
            </w:r>
            <w:proofErr w:type="gramStart"/>
            <w:r w:rsidRPr="00DB5DF1">
              <w:rPr>
                <w:rFonts w:eastAsia="Times New Roman" w:cs="Times New Roman"/>
                <w:color w:val="000000"/>
              </w:rPr>
              <w:t>(</w:t>
            </w:r>
            <w:proofErr w:type="gramEnd"/>
            <w:r w:rsidRPr="00DB5DF1">
              <w:rPr>
                <w:rFonts w:eastAsia="Times New Roman" w:cs="Times New Roman"/>
                <w:color w:val="000000"/>
              </w:rPr>
              <w:t xml:space="preserve">Destekleyici belgeler, Fizibilite çalışmaları, Hizmet alımları, Projelendirme işlemleri, Yaklaşık maliyet çalışmaları, Resmi yazışmalar, İzinler, Online - </w:t>
            </w:r>
            <w:proofErr w:type="spellStart"/>
            <w:r w:rsidRPr="00DB5DF1">
              <w:rPr>
                <w:rFonts w:eastAsia="Times New Roman" w:cs="Times New Roman"/>
                <w:color w:val="000000"/>
              </w:rPr>
              <w:t>Matbuu</w:t>
            </w:r>
            <w:proofErr w:type="spellEnd"/>
            <w:r w:rsidRPr="00DB5DF1">
              <w:rPr>
                <w:rFonts w:eastAsia="Times New Roman" w:cs="Times New Roman"/>
                <w:color w:val="000000"/>
              </w:rPr>
              <w:t xml:space="preserve"> Başvuruların yapılması</w:t>
            </w:r>
          </w:p>
        </w:tc>
        <w:tc>
          <w:tcPr>
            <w:tcW w:w="1800" w:type="dxa"/>
            <w:vAlign w:val="center"/>
            <w:hideMark/>
          </w:tcPr>
          <w:p w14:paraId="76308866"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Şubat-Mart</w:t>
            </w:r>
          </w:p>
        </w:tc>
      </w:tr>
      <w:tr w:rsidR="007C7D8B" w:rsidRPr="00DB5DF1" w14:paraId="6D917B2A" w14:textId="77777777" w:rsidTr="00FD02FD">
        <w:trPr>
          <w:trHeight w:val="660"/>
        </w:trPr>
        <w:tc>
          <w:tcPr>
            <w:tcW w:w="7797" w:type="dxa"/>
            <w:hideMark/>
          </w:tcPr>
          <w:p w14:paraId="410EF334" w14:textId="77777777" w:rsidR="007C7D8B" w:rsidRPr="00DB5DF1" w:rsidRDefault="007C7D8B" w:rsidP="00A65C85">
            <w:pPr>
              <w:spacing w:line="240" w:lineRule="atLeast"/>
              <w:jc w:val="both"/>
              <w:rPr>
                <w:rFonts w:eastAsia="Times New Roman" w:cs="Times New Roman"/>
                <w:b/>
                <w:bCs/>
                <w:color w:val="000000"/>
                <w:u w:val="single"/>
              </w:rPr>
            </w:pPr>
          </w:p>
          <w:p w14:paraId="7594F671" w14:textId="77777777" w:rsidR="00A65C85" w:rsidRPr="00DB5DF1" w:rsidRDefault="00A65C85" w:rsidP="00A65C85">
            <w:pPr>
              <w:spacing w:line="240" w:lineRule="atLeast"/>
              <w:jc w:val="both"/>
              <w:rPr>
                <w:rFonts w:eastAsia="Times New Roman" w:cs="Times New Roman"/>
                <w:b/>
                <w:bCs/>
                <w:color w:val="000000"/>
                <w:u w:val="single"/>
              </w:rPr>
            </w:pPr>
          </w:p>
          <w:p w14:paraId="6EBF441C" w14:textId="77777777" w:rsidR="007C7D8B" w:rsidRPr="00DB5DF1" w:rsidRDefault="007C7D8B" w:rsidP="003D5EDB">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t>BAKANLIKLARLA YÜRÜTÜLEN ÇALIŞMALAR</w:t>
            </w:r>
          </w:p>
        </w:tc>
        <w:tc>
          <w:tcPr>
            <w:tcW w:w="1800" w:type="dxa"/>
            <w:vAlign w:val="center"/>
            <w:hideMark/>
          </w:tcPr>
          <w:p w14:paraId="3AA4D823" w14:textId="77777777" w:rsidR="00A65C85" w:rsidRPr="00DB5DF1" w:rsidRDefault="00A65C85" w:rsidP="00FD02FD">
            <w:pPr>
              <w:spacing w:line="240" w:lineRule="atLeast"/>
              <w:jc w:val="center"/>
              <w:rPr>
                <w:rFonts w:eastAsia="Times New Roman" w:cs="Times New Roman"/>
                <w:b/>
                <w:bCs/>
                <w:color w:val="000000"/>
                <w:u w:val="single"/>
              </w:rPr>
            </w:pPr>
          </w:p>
          <w:p w14:paraId="61049B31" w14:textId="77777777" w:rsidR="00A65C85" w:rsidRPr="00DB5DF1" w:rsidRDefault="00A65C85" w:rsidP="00FD02FD">
            <w:pPr>
              <w:spacing w:line="240" w:lineRule="atLeast"/>
              <w:jc w:val="center"/>
              <w:rPr>
                <w:rFonts w:eastAsia="Times New Roman" w:cs="Times New Roman"/>
                <w:b/>
                <w:bCs/>
                <w:color w:val="000000"/>
                <w:u w:val="single"/>
              </w:rPr>
            </w:pPr>
          </w:p>
          <w:p w14:paraId="08C296E6" w14:textId="77777777" w:rsidR="00A65C85" w:rsidRPr="00DB5DF1" w:rsidRDefault="00A65C85" w:rsidP="00FD02FD">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t>Takvim süresi</w:t>
            </w:r>
          </w:p>
          <w:p w14:paraId="2C239ED7" w14:textId="77777777" w:rsidR="007C7D8B" w:rsidRPr="00DB5DF1" w:rsidRDefault="007C7D8B" w:rsidP="00FD02FD">
            <w:pPr>
              <w:spacing w:line="240" w:lineRule="atLeast"/>
              <w:jc w:val="center"/>
              <w:rPr>
                <w:rFonts w:eastAsia="Times New Roman" w:cs="Times New Roman"/>
                <w:b/>
                <w:bCs/>
                <w:color w:val="000000"/>
                <w:u w:val="single"/>
              </w:rPr>
            </w:pPr>
          </w:p>
        </w:tc>
      </w:tr>
      <w:tr w:rsidR="007C7D8B" w:rsidRPr="00DB5DF1" w14:paraId="6203FBEA" w14:textId="77777777" w:rsidTr="00FD02FD">
        <w:trPr>
          <w:trHeight w:val="1005"/>
        </w:trPr>
        <w:tc>
          <w:tcPr>
            <w:tcW w:w="7797" w:type="dxa"/>
            <w:hideMark/>
          </w:tcPr>
          <w:p w14:paraId="012EEB07"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KÜLTÜR TURİZM BAKANLIĞI (Sosyal ve Kültürel Etkinlikler Bütçe Talepleri, Cadde sokak düzenleme, Mavi Bayraklı Plaj yapım işleri)</w:t>
            </w:r>
          </w:p>
        </w:tc>
        <w:tc>
          <w:tcPr>
            <w:tcW w:w="1800" w:type="dxa"/>
            <w:vAlign w:val="center"/>
            <w:hideMark/>
          </w:tcPr>
          <w:p w14:paraId="7FFB2D40"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42AF300D" w14:textId="77777777" w:rsidTr="00FD02FD">
        <w:trPr>
          <w:trHeight w:val="1425"/>
        </w:trPr>
        <w:tc>
          <w:tcPr>
            <w:tcW w:w="7797" w:type="dxa"/>
            <w:hideMark/>
          </w:tcPr>
          <w:p w14:paraId="4DE43B90"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 xml:space="preserve">GIDA TARIM VE HAYVANCILIK BAKANLIĞI (Kırsal Kalkınma Mali Destek Programı, Makine Ekipman Mali Destek Programı, Basınçlı Sulama Mali Destek </w:t>
            </w:r>
            <w:r w:rsidR="003D5EDB" w:rsidRPr="00DB5DF1">
              <w:rPr>
                <w:rFonts w:eastAsia="Times New Roman" w:cs="Times New Roman"/>
                <w:color w:val="000000"/>
              </w:rPr>
              <w:t>Programı, İPARD</w:t>
            </w:r>
            <w:r w:rsidRPr="00DB5DF1">
              <w:rPr>
                <w:rFonts w:eastAsia="Times New Roman" w:cs="Times New Roman"/>
                <w:color w:val="000000"/>
              </w:rPr>
              <w:t xml:space="preserve"> 2016 da İzmir Programa </w:t>
            </w:r>
            <w:r w:rsidR="003D5EDB" w:rsidRPr="00DB5DF1">
              <w:rPr>
                <w:rFonts w:eastAsia="Times New Roman" w:cs="Times New Roman"/>
                <w:color w:val="000000"/>
              </w:rPr>
              <w:t>dâhil</w:t>
            </w:r>
            <w:r w:rsidRPr="00DB5DF1">
              <w:rPr>
                <w:rFonts w:eastAsia="Times New Roman" w:cs="Times New Roman"/>
                <w:color w:val="000000"/>
              </w:rPr>
              <w:t xml:space="preserve"> edilmesi beklenmekte)</w:t>
            </w:r>
          </w:p>
        </w:tc>
        <w:tc>
          <w:tcPr>
            <w:tcW w:w="1800" w:type="dxa"/>
            <w:vAlign w:val="center"/>
            <w:hideMark/>
          </w:tcPr>
          <w:p w14:paraId="47CDF14F"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6AC2DACC" w14:textId="77777777" w:rsidTr="00FD02FD">
        <w:trPr>
          <w:trHeight w:val="1005"/>
        </w:trPr>
        <w:tc>
          <w:tcPr>
            <w:tcW w:w="7797" w:type="dxa"/>
            <w:hideMark/>
          </w:tcPr>
          <w:p w14:paraId="55D34015"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KALKINMA BAKANLIĞI (Kırsal Kalkınma Destekleri, Kamu Destekleri)</w:t>
            </w:r>
          </w:p>
        </w:tc>
        <w:tc>
          <w:tcPr>
            <w:tcW w:w="1800" w:type="dxa"/>
            <w:vAlign w:val="center"/>
            <w:hideMark/>
          </w:tcPr>
          <w:p w14:paraId="244E4BE8"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770B0EEB" w14:textId="77777777" w:rsidTr="00FD02FD">
        <w:trPr>
          <w:trHeight w:val="1320"/>
        </w:trPr>
        <w:tc>
          <w:tcPr>
            <w:tcW w:w="7797" w:type="dxa"/>
            <w:hideMark/>
          </w:tcPr>
          <w:p w14:paraId="5050A3F1" w14:textId="10CA49A4"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lastRenderedPageBreak/>
              <w:t xml:space="preserve">AB BAKANLIĞI </w:t>
            </w:r>
            <w:r w:rsidR="0054694F" w:rsidRPr="00DB5DF1">
              <w:rPr>
                <w:rFonts w:eastAsia="Times New Roman" w:cs="Times New Roman"/>
                <w:color w:val="000000"/>
              </w:rPr>
              <w:t>(Proje başvuruları)</w:t>
            </w:r>
          </w:p>
        </w:tc>
        <w:tc>
          <w:tcPr>
            <w:tcW w:w="1800" w:type="dxa"/>
            <w:vAlign w:val="center"/>
            <w:hideMark/>
          </w:tcPr>
          <w:p w14:paraId="40AE3A9A"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1A1B8B90" w14:textId="77777777" w:rsidTr="00FD02FD">
        <w:trPr>
          <w:trHeight w:val="1200"/>
        </w:trPr>
        <w:tc>
          <w:tcPr>
            <w:tcW w:w="7797" w:type="dxa"/>
            <w:hideMark/>
          </w:tcPr>
          <w:p w14:paraId="7E483990"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SİVİL TOPLUM FONLARI (Sabancı Vakfı, Toplum Gönüllüleri Vakfı, STGM vb.)</w:t>
            </w:r>
          </w:p>
        </w:tc>
        <w:tc>
          <w:tcPr>
            <w:tcW w:w="1800" w:type="dxa"/>
            <w:vAlign w:val="center"/>
            <w:hideMark/>
          </w:tcPr>
          <w:p w14:paraId="33D5549B"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6CD24246" w14:textId="77777777" w:rsidTr="00FD02FD">
        <w:trPr>
          <w:trHeight w:val="990"/>
        </w:trPr>
        <w:tc>
          <w:tcPr>
            <w:tcW w:w="7797" w:type="dxa"/>
            <w:hideMark/>
          </w:tcPr>
          <w:p w14:paraId="2DC5D134"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KOSGEB GİRİŞİMCİLİK (Bilgilendirme ve Kursların Açılması)</w:t>
            </w:r>
          </w:p>
        </w:tc>
        <w:tc>
          <w:tcPr>
            <w:tcW w:w="1800" w:type="dxa"/>
            <w:vAlign w:val="center"/>
            <w:hideMark/>
          </w:tcPr>
          <w:p w14:paraId="18F79315"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324689E1" w14:textId="77777777" w:rsidTr="00FD02FD">
        <w:trPr>
          <w:trHeight w:val="990"/>
        </w:trPr>
        <w:tc>
          <w:tcPr>
            <w:tcW w:w="7797" w:type="dxa"/>
            <w:hideMark/>
          </w:tcPr>
          <w:p w14:paraId="594579BB"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İŞKUR DESTEKLERİ</w:t>
            </w:r>
          </w:p>
        </w:tc>
        <w:tc>
          <w:tcPr>
            <w:tcW w:w="1800" w:type="dxa"/>
            <w:vAlign w:val="center"/>
            <w:hideMark/>
          </w:tcPr>
          <w:p w14:paraId="595BCFFA"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6A72D6BA" w14:textId="77777777" w:rsidTr="00FD02FD">
        <w:trPr>
          <w:trHeight w:val="660"/>
        </w:trPr>
        <w:tc>
          <w:tcPr>
            <w:tcW w:w="7797" w:type="dxa"/>
            <w:vAlign w:val="center"/>
            <w:hideMark/>
          </w:tcPr>
          <w:p w14:paraId="57245155" w14:textId="77777777" w:rsidR="007C7D8B" w:rsidRPr="00DB5DF1" w:rsidRDefault="007C7D8B" w:rsidP="003D5EDB">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t>MÜDÜRLÜK GENEL İŞ LİSTESİ</w:t>
            </w:r>
          </w:p>
        </w:tc>
        <w:tc>
          <w:tcPr>
            <w:tcW w:w="1800" w:type="dxa"/>
            <w:vAlign w:val="center"/>
            <w:hideMark/>
          </w:tcPr>
          <w:p w14:paraId="2751067E" w14:textId="77777777" w:rsidR="007C7D8B" w:rsidRPr="00DB5DF1" w:rsidRDefault="007C7D8B" w:rsidP="00FD02FD">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t>Takvim süresi</w:t>
            </w:r>
          </w:p>
        </w:tc>
      </w:tr>
      <w:tr w:rsidR="007C7D8B" w:rsidRPr="00DB5DF1" w14:paraId="5A368091" w14:textId="77777777" w:rsidTr="00FD02FD">
        <w:trPr>
          <w:trHeight w:val="1005"/>
        </w:trPr>
        <w:tc>
          <w:tcPr>
            <w:tcW w:w="7797" w:type="dxa"/>
            <w:hideMark/>
          </w:tcPr>
          <w:p w14:paraId="52A49E4C"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Belediye içi resmi yazışmaların takibi</w:t>
            </w:r>
          </w:p>
        </w:tc>
        <w:tc>
          <w:tcPr>
            <w:tcW w:w="1800" w:type="dxa"/>
            <w:vAlign w:val="center"/>
            <w:hideMark/>
          </w:tcPr>
          <w:p w14:paraId="1059A5B3"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40FF41CE" w14:textId="77777777" w:rsidTr="00FD02FD">
        <w:trPr>
          <w:trHeight w:val="1425"/>
        </w:trPr>
        <w:tc>
          <w:tcPr>
            <w:tcW w:w="7797" w:type="dxa"/>
            <w:hideMark/>
          </w:tcPr>
          <w:p w14:paraId="77EF31E2"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Faaliyet planlarının oluşturulması</w:t>
            </w:r>
          </w:p>
        </w:tc>
        <w:tc>
          <w:tcPr>
            <w:tcW w:w="1800" w:type="dxa"/>
            <w:vAlign w:val="center"/>
            <w:hideMark/>
          </w:tcPr>
          <w:p w14:paraId="2E59AAEE"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51A9F6F0" w14:textId="77777777" w:rsidTr="00FD02FD">
        <w:trPr>
          <w:trHeight w:val="1005"/>
        </w:trPr>
        <w:tc>
          <w:tcPr>
            <w:tcW w:w="7797" w:type="dxa"/>
            <w:hideMark/>
          </w:tcPr>
          <w:p w14:paraId="1B8C5168"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Seferihisar’ı tanıtıcı toplantı ve seminerlerde sunumların gerçekleştirilmesi</w:t>
            </w:r>
          </w:p>
        </w:tc>
        <w:tc>
          <w:tcPr>
            <w:tcW w:w="1800" w:type="dxa"/>
            <w:vAlign w:val="center"/>
            <w:hideMark/>
          </w:tcPr>
          <w:p w14:paraId="711BC6E3"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77036C7F" w14:textId="77777777" w:rsidTr="00FD02FD">
        <w:trPr>
          <w:trHeight w:val="1005"/>
        </w:trPr>
        <w:tc>
          <w:tcPr>
            <w:tcW w:w="7797" w:type="dxa"/>
            <w:hideMark/>
          </w:tcPr>
          <w:p w14:paraId="0073346D"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Başkanlık tarafından yönlendirilen diğer işlerin takibi</w:t>
            </w:r>
          </w:p>
        </w:tc>
        <w:tc>
          <w:tcPr>
            <w:tcW w:w="1800" w:type="dxa"/>
            <w:vAlign w:val="center"/>
            <w:hideMark/>
          </w:tcPr>
          <w:p w14:paraId="5EAEE7E7"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61249CE4" w14:textId="77777777" w:rsidTr="00FD02FD">
        <w:trPr>
          <w:trHeight w:val="1005"/>
        </w:trPr>
        <w:tc>
          <w:tcPr>
            <w:tcW w:w="7797" w:type="dxa"/>
            <w:hideMark/>
          </w:tcPr>
          <w:p w14:paraId="596638CD"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Üniversiteler, Ticaret Odası, Kalkınma Ajansı, Valilik, İl Tarım, İl Kültür Turizm Md. kurumsal koordinasyonların sağlanması</w:t>
            </w:r>
          </w:p>
        </w:tc>
        <w:tc>
          <w:tcPr>
            <w:tcW w:w="1800" w:type="dxa"/>
            <w:vAlign w:val="center"/>
            <w:hideMark/>
          </w:tcPr>
          <w:p w14:paraId="419DE345"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3E77B553" w14:textId="77777777" w:rsidTr="00FD02FD">
        <w:trPr>
          <w:trHeight w:val="1005"/>
        </w:trPr>
        <w:tc>
          <w:tcPr>
            <w:tcW w:w="7797" w:type="dxa"/>
            <w:hideMark/>
          </w:tcPr>
          <w:p w14:paraId="54A3B3F7"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Diğer kurumlarla yürütülen ortak işler için yapılacak raporlama çalışmaları</w:t>
            </w:r>
          </w:p>
        </w:tc>
        <w:tc>
          <w:tcPr>
            <w:tcW w:w="1800" w:type="dxa"/>
            <w:vAlign w:val="center"/>
            <w:hideMark/>
          </w:tcPr>
          <w:p w14:paraId="273BDC1B"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5F719732" w14:textId="77777777" w:rsidTr="00FD02FD">
        <w:trPr>
          <w:trHeight w:val="1005"/>
        </w:trPr>
        <w:tc>
          <w:tcPr>
            <w:tcW w:w="7797" w:type="dxa"/>
            <w:hideMark/>
          </w:tcPr>
          <w:p w14:paraId="11740FDD"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Ofiste yüz yüze bilgilendirme çalışmalarını yürütmek</w:t>
            </w:r>
          </w:p>
        </w:tc>
        <w:tc>
          <w:tcPr>
            <w:tcW w:w="1800" w:type="dxa"/>
            <w:vAlign w:val="center"/>
            <w:hideMark/>
          </w:tcPr>
          <w:p w14:paraId="2C915B8A"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r w:rsidR="007C7D8B" w:rsidRPr="00DB5DF1" w14:paraId="1677A713" w14:textId="77777777" w:rsidTr="00FD02FD">
        <w:trPr>
          <w:trHeight w:val="660"/>
        </w:trPr>
        <w:tc>
          <w:tcPr>
            <w:tcW w:w="7797" w:type="dxa"/>
            <w:vAlign w:val="center"/>
            <w:hideMark/>
          </w:tcPr>
          <w:p w14:paraId="1090E8C9" w14:textId="77777777" w:rsidR="00BA7E42" w:rsidRDefault="00BA7E42" w:rsidP="003D5EDB">
            <w:pPr>
              <w:spacing w:line="240" w:lineRule="atLeast"/>
              <w:jc w:val="center"/>
              <w:rPr>
                <w:rFonts w:eastAsia="Times New Roman" w:cs="Times New Roman"/>
                <w:b/>
                <w:bCs/>
                <w:color w:val="000000"/>
                <w:u w:val="single"/>
              </w:rPr>
            </w:pPr>
            <w:bookmarkStart w:id="1" w:name="RANGE!R4:S11"/>
          </w:p>
          <w:p w14:paraId="223F146E" w14:textId="77777777" w:rsidR="00BA7E42" w:rsidRDefault="00BA7E42" w:rsidP="003D5EDB">
            <w:pPr>
              <w:spacing w:line="240" w:lineRule="atLeast"/>
              <w:jc w:val="center"/>
              <w:rPr>
                <w:rFonts w:eastAsia="Times New Roman" w:cs="Times New Roman"/>
                <w:b/>
                <w:bCs/>
                <w:color w:val="000000"/>
                <w:u w:val="single"/>
              </w:rPr>
            </w:pPr>
          </w:p>
          <w:p w14:paraId="68FF7648" w14:textId="77777777" w:rsidR="00BA7E42" w:rsidRDefault="00BA7E42" w:rsidP="003D5EDB">
            <w:pPr>
              <w:spacing w:line="240" w:lineRule="atLeast"/>
              <w:jc w:val="center"/>
              <w:rPr>
                <w:rFonts w:eastAsia="Times New Roman" w:cs="Times New Roman"/>
                <w:b/>
                <w:bCs/>
                <w:color w:val="000000"/>
                <w:u w:val="single"/>
              </w:rPr>
            </w:pPr>
          </w:p>
          <w:p w14:paraId="2B699C72" w14:textId="77777777" w:rsidR="00BA7E42" w:rsidRDefault="00BA7E42" w:rsidP="003D5EDB">
            <w:pPr>
              <w:spacing w:line="240" w:lineRule="atLeast"/>
              <w:jc w:val="center"/>
              <w:rPr>
                <w:rFonts w:eastAsia="Times New Roman" w:cs="Times New Roman"/>
                <w:b/>
                <w:bCs/>
                <w:color w:val="000000"/>
                <w:u w:val="single"/>
              </w:rPr>
            </w:pPr>
          </w:p>
          <w:p w14:paraId="23C23FBE" w14:textId="7E6320AD" w:rsidR="007C7D8B" w:rsidRPr="00DB5DF1" w:rsidRDefault="0054694F" w:rsidP="003D5EDB">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lastRenderedPageBreak/>
              <w:t xml:space="preserve">BİLİM </w:t>
            </w:r>
            <w:proofErr w:type="gramStart"/>
            <w:r w:rsidRPr="00DB5DF1">
              <w:rPr>
                <w:rFonts w:eastAsia="Times New Roman" w:cs="Times New Roman"/>
                <w:b/>
                <w:bCs/>
                <w:color w:val="000000"/>
                <w:u w:val="single"/>
              </w:rPr>
              <w:t>DÜKKA</w:t>
            </w:r>
            <w:r w:rsidR="007C7D8B" w:rsidRPr="00DB5DF1">
              <w:rPr>
                <w:rFonts w:eastAsia="Times New Roman" w:cs="Times New Roman"/>
                <w:b/>
                <w:bCs/>
                <w:color w:val="000000"/>
                <w:u w:val="single"/>
              </w:rPr>
              <w:t>NI</w:t>
            </w:r>
            <w:bookmarkEnd w:id="1"/>
            <w:proofErr w:type="gramEnd"/>
          </w:p>
        </w:tc>
        <w:tc>
          <w:tcPr>
            <w:tcW w:w="1800" w:type="dxa"/>
            <w:vAlign w:val="center"/>
            <w:hideMark/>
          </w:tcPr>
          <w:p w14:paraId="0DA397A9" w14:textId="77777777" w:rsidR="00BA7E42" w:rsidRDefault="00BA7E42" w:rsidP="00FD02FD">
            <w:pPr>
              <w:spacing w:line="240" w:lineRule="atLeast"/>
              <w:jc w:val="center"/>
              <w:rPr>
                <w:rFonts w:eastAsia="Times New Roman" w:cs="Times New Roman"/>
                <w:b/>
                <w:bCs/>
                <w:color w:val="000000"/>
                <w:u w:val="single"/>
              </w:rPr>
            </w:pPr>
          </w:p>
          <w:p w14:paraId="57FDE47E" w14:textId="77777777" w:rsidR="00BA7E42" w:rsidRDefault="00BA7E42" w:rsidP="00FD02FD">
            <w:pPr>
              <w:spacing w:line="240" w:lineRule="atLeast"/>
              <w:jc w:val="center"/>
              <w:rPr>
                <w:rFonts w:eastAsia="Times New Roman" w:cs="Times New Roman"/>
                <w:b/>
                <w:bCs/>
                <w:color w:val="000000"/>
                <w:u w:val="single"/>
              </w:rPr>
            </w:pPr>
          </w:p>
          <w:p w14:paraId="42339528" w14:textId="77777777" w:rsidR="00BA7E42" w:rsidRDefault="00BA7E42" w:rsidP="00FD02FD">
            <w:pPr>
              <w:spacing w:line="240" w:lineRule="atLeast"/>
              <w:jc w:val="center"/>
              <w:rPr>
                <w:rFonts w:eastAsia="Times New Roman" w:cs="Times New Roman"/>
                <w:b/>
                <w:bCs/>
                <w:color w:val="000000"/>
                <w:u w:val="single"/>
              </w:rPr>
            </w:pPr>
          </w:p>
          <w:p w14:paraId="4FEE0223" w14:textId="77777777" w:rsidR="00BA7E42" w:rsidRDefault="00BA7E42" w:rsidP="00FD02FD">
            <w:pPr>
              <w:spacing w:line="240" w:lineRule="atLeast"/>
              <w:jc w:val="center"/>
              <w:rPr>
                <w:rFonts w:eastAsia="Times New Roman" w:cs="Times New Roman"/>
                <w:b/>
                <w:bCs/>
                <w:color w:val="000000"/>
                <w:u w:val="single"/>
              </w:rPr>
            </w:pPr>
          </w:p>
          <w:p w14:paraId="6E14290C" w14:textId="77777777" w:rsidR="007C7D8B" w:rsidRPr="00DB5DF1" w:rsidRDefault="007C7D8B" w:rsidP="00FD02FD">
            <w:pPr>
              <w:spacing w:line="240" w:lineRule="atLeast"/>
              <w:jc w:val="center"/>
              <w:rPr>
                <w:rFonts w:eastAsia="Times New Roman" w:cs="Times New Roman"/>
                <w:b/>
                <w:bCs/>
                <w:color w:val="000000"/>
                <w:u w:val="single"/>
              </w:rPr>
            </w:pPr>
            <w:r w:rsidRPr="00DB5DF1">
              <w:rPr>
                <w:rFonts w:eastAsia="Times New Roman" w:cs="Times New Roman"/>
                <w:b/>
                <w:bCs/>
                <w:color w:val="000000"/>
                <w:u w:val="single"/>
              </w:rPr>
              <w:lastRenderedPageBreak/>
              <w:t>Takvim süresi</w:t>
            </w:r>
          </w:p>
        </w:tc>
      </w:tr>
      <w:tr w:rsidR="007C7D8B" w:rsidRPr="00DB5DF1" w14:paraId="16A58CAB" w14:textId="77777777" w:rsidTr="00FD02FD">
        <w:trPr>
          <w:trHeight w:val="1005"/>
        </w:trPr>
        <w:tc>
          <w:tcPr>
            <w:tcW w:w="7797" w:type="dxa"/>
            <w:hideMark/>
          </w:tcPr>
          <w:p w14:paraId="0751452B"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lastRenderedPageBreak/>
              <w:t>Bilim Dükkânında yapılacak bilgilendirme ve tanıtım çalışmaları</w:t>
            </w:r>
          </w:p>
          <w:p w14:paraId="53D73E1D"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Takvim çalışmasının oluşturulması</w:t>
            </w:r>
          </w:p>
          <w:p w14:paraId="0376C0EC"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Bilim Dükkânında yapılacak bilgilendirme ve tanıtım çalışmaları</w:t>
            </w:r>
          </w:p>
          <w:p w14:paraId="7DD3BDCD" w14:textId="77777777" w:rsidR="007C7D8B" w:rsidRPr="00DB5DF1" w:rsidRDefault="007C7D8B" w:rsidP="00A65C85">
            <w:pPr>
              <w:spacing w:line="240" w:lineRule="atLeast"/>
              <w:jc w:val="both"/>
              <w:rPr>
                <w:rFonts w:eastAsia="Times New Roman" w:cs="Times New Roman"/>
                <w:color w:val="000000"/>
              </w:rPr>
            </w:pPr>
            <w:r w:rsidRPr="00DB5DF1">
              <w:rPr>
                <w:rFonts w:eastAsia="Times New Roman" w:cs="Times New Roman"/>
                <w:color w:val="000000"/>
              </w:rPr>
              <w:t>Yeni dönem projelerinin koordinasyonu</w:t>
            </w:r>
          </w:p>
        </w:tc>
        <w:tc>
          <w:tcPr>
            <w:tcW w:w="1800" w:type="dxa"/>
            <w:vAlign w:val="center"/>
            <w:hideMark/>
          </w:tcPr>
          <w:p w14:paraId="3F2557C9" w14:textId="77777777" w:rsidR="007C7D8B" w:rsidRPr="00DB5DF1" w:rsidRDefault="007C7D8B" w:rsidP="00FD02FD">
            <w:pPr>
              <w:spacing w:line="240" w:lineRule="atLeast"/>
              <w:jc w:val="center"/>
              <w:rPr>
                <w:rFonts w:eastAsia="Times New Roman" w:cs="Times New Roman"/>
                <w:bCs/>
                <w:color w:val="000000"/>
                <w:u w:val="single"/>
              </w:rPr>
            </w:pPr>
            <w:r w:rsidRPr="00DB5DF1">
              <w:rPr>
                <w:rFonts w:eastAsia="Times New Roman" w:cs="Times New Roman"/>
                <w:bCs/>
                <w:color w:val="000000"/>
                <w:u w:val="single"/>
              </w:rPr>
              <w:t>Yıl Boyunca</w:t>
            </w:r>
          </w:p>
        </w:tc>
      </w:tr>
    </w:tbl>
    <w:p w14:paraId="68123D02" w14:textId="77777777" w:rsidR="007C7D8B" w:rsidRPr="00DB5DF1" w:rsidRDefault="007C7D8B" w:rsidP="00A65C85">
      <w:pPr>
        <w:spacing w:line="240" w:lineRule="atLeast"/>
        <w:jc w:val="both"/>
      </w:pPr>
    </w:p>
    <w:p w14:paraId="1EBB5B1B" w14:textId="77777777" w:rsidR="007C7D8B" w:rsidRPr="00DB5DF1" w:rsidRDefault="007C7D8B" w:rsidP="00A65C85">
      <w:pPr>
        <w:jc w:val="both"/>
        <w:rPr>
          <w:b/>
        </w:rPr>
      </w:pPr>
    </w:p>
    <w:p w14:paraId="14A2EB6F" w14:textId="77777777" w:rsidR="00DC1EA9" w:rsidRPr="00DB5DF1" w:rsidRDefault="00DC1EA9" w:rsidP="00A65C85">
      <w:pPr>
        <w:jc w:val="both"/>
        <w:rPr>
          <w:rFonts w:eastAsia="Times New Roman" w:cs="Times New Roman"/>
          <w:color w:val="000000"/>
        </w:rPr>
      </w:pPr>
    </w:p>
    <w:p w14:paraId="492EC5E2" w14:textId="77777777" w:rsidR="00DC1EA9" w:rsidRPr="00DB5DF1" w:rsidRDefault="00DC1EA9" w:rsidP="00A65C85">
      <w:pPr>
        <w:jc w:val="both"/>
        <w:rPr>
          <w:rFonts w:eastAsia="Times New Roman" w:cs="Times New Roman"/>
          <w:b/>
          <w:color w:val="000000"/>
        </w:rPr>
      </w:pPr>
    </w:p>
    <w:p w14:paraId="226A50A9" w14:textId="77777777" w:rsidR="00DC1EA9" w:rsidRPr="00DB5DF1" w:rsidRDefault="00DC1EA9" w:rsidP="00A65C85">
      <w:pPr>
        <w:jc w:val="both"/>
        <w:rPr>
          <w:rFonts w:eastAsia="Times New Roman" w:cs="Times New Roman"/>
          <w:b/>
          <w:color w:val="000000"/>
          <w:u w:val="single"/>
        </w:rPr>
      </w:pPr>
    </w:p>
    <w:p w14:paraId="63A529E6" w14:textId="77777777" w:rsidR="005211C6" w:rsidRPr="00DB5DF1" w:rsidRDefault="005211C6" w:rsidP="00A65C85">
      <w:pPr>
        <w:jc w:val="both"/>
        <w:rPr>
          <w:rFonts w:eastAsia="Times New Roman" w:cs="Times New Roman"/>
          <w:b/>
          <w:color w:val="000000"/>
          <w:u w:val="single"/>
        </w:rPr>
      </w:pPr>
    </w:p>
    <w:p w14:paraId="524559D6" w14:textId="77777777" w:rsidR="005211C6" w:rsidRPr="00DB5DF1" w:rsidRDefault="005211C6" w:rsidP="00A65C85">
      <w:pPr>
        <w:jc w:val="both"/>
        <w:rPr>
          <w:rFonts w:eastAsia="Times New Roman" w:cs="Times New Roman"/>
          <w:b/>
          <w:color w:val="000000"/>
          <w:u w:val="single"/>
        </w:rPr>
      </w:pPr>
    </w:p>
    <w:p w14:paraId="49943531" w14:textId="77777777" w:rsidR="005211C6" w:rsidRPr="00DB5DF1" w:rsidRDefault="005211C6" w:rsidP="00A65C85">
      <w:pPr>
        <w:jc w:val="both"/>
        <w:rPr>
          <w:rFonts w:eastAsia="Times New Roman" w:cs="Times New Roman"/>
          <w:b/>
          <w:color w:val="000000"/>
          <w:u w:val="single"/>
        </w:rPr>
      </w:pPr>
    </w:p>
    <w:p w14:paraId="55C97975" w14:textId="77777777" w:rsidR="005211C6" w:rsidRPr="00DB5DF1" w:rsidRDefault="005211C6" w:rsidP="00A65C85">
      <w:pPr>
        <w:jc w:val="both"/>
        <w:rPr>
          <w:rFonts w:eastAsia="Times New Roman" w:cs="Times New Roman"/>
          <w:b/>
          <w:color w:val="000000"/>
          <w:u w:val="single"/>
        </w:rPr>
      </w:pPr>
    </w:p>
    <w:p w14:paraId="2D45637C" w14:textId="77777777" w:rsidR="00B10598" w:rsidRPr="00DB5DF1" w:rsidRDefault="00B10598" w:rsidP="00A65C85">
      <w:pPr>
        <w:jc w:val="both"/>
        <w:rPr>
          <w:rFonts w:eastAsia="Times New Roman" w:cs="Times New Roman"/>
          <w:b/>
          <w:color w:val="000000"/>
          <w:u w:val="single"/>
        </w:rPr>
      </w:pPr>
    </w:p>
    <w:p w14:paraId="5A0647B0" w14:textId="77777777" w:rsidR="00DB1678" w:rsidRPr="00DB5DF1" w:rsidRDefault="00DB1678" w:rsidP="00A65C85">
      <w:pPr>
        <w:jc w:val="both"/>
        <w:rPr>
          <w:rFonts w:eastAsia="Times New Roman" w:cs="Times New Roman"/>
          <w:b/>
          <w:color w:val="000000"/>
          <w:u w:val="single"/>
        </w:rPr>
      </w:pPr>
    </w:p>
    <w:p w14:paraId="3DF91B41" w14:textId="77777777" w:rsidR="00DB1678" w:rsidRPr="00DB5DF1" w:rsidRDefault="00DB1678" w:rsidP="00A65C85">
      <w:pPr>
        <w:jc w:val="both"/>
        <w:rPr>
          <w:rFonts w:eastAsia="Times New Roman" w:cs="Times New Roman"/>
          <w:color w:val="000000"/>
        </w:rPr>
      </w:pPr>
    </w:p>
    <w:p w14:paraId="1897712B" w14:textId="77777777" w:rsidR="00DB1678" w:rsidRPr="00DB5DF1" w:rsidRDefault="00DB1678" w:rsidP="00A65C85">
      <w:pPr>
        <w:jc w:val="both"/>
        <w:rPr>
          <w:rFonts w:eastAsia="Times New Roman" w:cs="Times New Roman"/>
          <w:b/>
          <w:color w:val="000000"/>
        </w:rPr>
      </w:pPr>
    </w:p>
    <w:p w14:paraId="04DD4F53" w14:textId="77777777" w:rsidR="00E07112" w:rsidRPr="00DB5DF1" w:rsidRDefault="00E07112" w:rsidP="00A65C85">
      <w:pPr>
        <w:jc w:val="both"/>
        <w:rPr>
          <w:rFonts w:cs="Times New Roman"/>
          <w:b/>
        </w:rPr>
      </w:pPr>
    </w:p>
    <w:sectPr w:rsidR="00E07112" w:rsidRPr="00DB5DF1" w:rsidSect="00A469A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66987" w14:textId="77777777" w:rsidR="00F22218" w:rsidRDefault="00F22218" w:rsidP="001A174C">
      <w:r>
        <w:separator/>
      </w:r>
    </w:p>
  </w:endnote>
  <w:endnote w:type="continuationSeparator" w:id="0">
    <w:p w14:paraId="654DD9CC" w14:textId="77777777" w:rsidR="00F22218" w:rsidRDefault="00F22218" w:rsidP="001A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A2"/>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E4166" w14:textId="77777777" w:rsidR="00F22218" w:rsidRDefault="00F22218" w:rsidP="001A174C">
      <w:r>
        <w:separator/>
      </w:r>
    </w:p>
  </w:footnote>
  <w:footnote w:type="continuationSeparator" w:id="0">
    <w:p w14:paraId="13F75629" w14:textId="77777777" w:rsidR="00F22218" w:rsidRDefault="00F22218" w:rsidP="001A17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00"/>
    <w:rsid w:val="00007CA5"/>
    <w:rsid w:val="00025718"/>
    <w:rsid w:val="00084D0B"/>
    <w:rsid w:val="00140216"/>
    <w:rsid w:val="00154EC0"/>
    <w:rsid w:val="001A174C"/>
    <w:rsid w:val="001A2C4F"/>
    <w:rsid w:val="001B5783"/>
    <w:rsid w:val="002223AA"/>
    <w:rsid w:val="0022295B"/>
    <w:rsid w:val="002433BF"/>
    <w:rsid w:val="00251419"/>
    <w:rsid w:val="00293C74"/>
    <w:rsid w:val="002B0180"/>
    <w:rsid w:val="002D0C3C"/>
    <w:rsid w:val="0035212A"/>
    <w:rsid w:val="00376463"/>
    <w:rsid w:val="003A16AE"/>
    <w:rsid w:val="003C5990"/>
    <w:rsid w:val="003D5EDB"/>
    <w:rsid w:val="003F42F0"/>
    <w:rsid w:val="003F79D8"/>
    <w:rsid w:val="00446597"/>
    <w:rsid w:val="00462708"/>
    <w:rsid w:val="00467C2F"/>
    <w:rsid w:val="004B0875"/>
    <w:rsid w:val="004D0FF7"/>
    <w:rsid w:val="004F011A"/>
    <w:rsid w:val="004F22DB"/>
    <w:rsid w:val="004F77D7"/>
    <w:rsid w:val="0050408F"/>
    <w:rsid w:val="005211C6"/>
    <w:rsid w:val="0053768B"/>
    <w:rsid w:val="0054694F"/>
    <w:rsid w:val="0059122E"/>
    <w:rsid w:val="005E6D8A"/>
    <w:rsid w:val="005F09FA"/>
    <w:rsid w:val="0069569D"/>
    <w:rsid w:val="006B1F34"/>
    <w:rsid w:val="006B21BB"/>
    <w:rsid w:val="006C03D0"/>
    <w:rsid w:val="006D2F73"/>
    <w:rsid w:val="006D2FB3"/>
    <w:rsid w:val="006E1E1A"/>
    <w:rsid w:val="00707300"/>
    <w:rsid w:val="007212E3"/>
    <w:rsid w:val="00743668"/>
    <w:rsid w:val="007747B6"/>
    <w:rsid w:val="00792134"/>
    <w:rsid w:val="007C7D8B"/>
    <w:rsid w:val="007D1C76"/>
    <w:rsid w:val="007F087C"/>
    <w:rsid w:val="007F3710"/>
    <w:rsid w:val="008308B6"/>
    <w:rsid w:val="00873DAC"/>
    <w:rsid w:val="00875A61"/>
    <w:rsid w:val="008A40CA"/>
    <w:rsid w:val="008C5B24"/>
    <w:rsid w:val="008D5796"/>
    <w:rsid w:val="008F7959"/>
    <w:rsid w:val="0098312D"/>
    <w:rsid w:val="009B43C0"/>
    <w:rsid w:val="009B78FC"/>
    <w:rsid w:val="009C43ED"/>
    <w:rsid w:val="009D7983"/>
    <w:rsid w:val="009F175B"/>
    <w:rsid w:val="00A469A6"/>
    <w:rsid w:val="00A65C85"/>
    <w:rsid w:val="00A67D65"/>
    <w:rsid w:val="00A967DF"/>
    <w:rsid w:val="00AA31BF"/>
    <w:rsid w:val="00AD7D97"/>
    <w:rsid w:val="00AE4004"/>
    <w:rsid w:val="00AE428A"/>
    <w:rsid w:val="00AE7B63"/>
    <w:rsid w:val="00AF103C"/>
    <w:rsid w:val="00B10598"/>
    <w:rsid w:val="00B116F6"/>
    <w:rsid w:val="00B26F53"/>
    <w:rsid w:val="00B32755"/>
    <w:rsid w:val="00B6511C"/>
    <w:rsid w:val="00B73CEF"/>
    <w:rsid w:val="00B849B6"/>
    <w:rsid w:val="00BA243B"/>
    <w:rsid w:val="00BA7E42"/>
    <w:rsid w:val="00BE46E4"/>
    <w:rsid w:val="00BF65E1"/>
    <w:rsid w:val="00C25268"/>
    <w:rsid w:val="00C27607"/>
    <w:rsid w:val="00C66D70"/>
    <w:rsid w:val="00C9150D"/>
    <w:rsid w:val="00CD1841"/>
    <w:rsid w:val="00CD680C"/>
    <w:rsid w:val="00D12F07"/>
    <w:rsid w:val="00D50CAC"/>
    <w:rsid w:val="00D71031"/>
    <w:rsid w:val="00DB1678"/>
    <w:rsid w:val="00DB5DF1"/>
    <w:rsid w:val="00DC1EA9"/>
    <w:rsid w:val="00E02C5F"/>
    <w:rsid w:val="00E07112"/>
    <w:rsid w:val="00E14B83"/>
    <w:rsid w:val="00E84F7B"/>
    <w:rsid w:val="00EE460E"/>
    <w:rsid w:val="00F07B3F"/>
    <w:rsid w:val="00F22218"/>
    <w:rsid w:val="00F6415B"/>
    <w:rsid w:val="00F94326"/>
    <w:rsid w:val="00F97EC7"/>
    <w:rsid w:val="00FD02FD"/>
    <w:rsid w:val="00FF34AC"/>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1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73CE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B73CEF"/>
    <w:rPr>
      <w:rFonts w:ascii="Lucida Grande" w:hAnsi="Lucida Grande" w:cs="Lucida Grande"/>
      <w:sz w:val="18"/>
      <w:szCs w:val="18"/>
    </w:rPr>
  </w:style>
  <w:style w:type="paragraph" w:styleId="ResimYazs">
    <w:name w:val="caption"/>
    <w:basedOn w:val="Normal"/>
    <w:next w:val="Normal"/>
    <w:uiPriority w:val="35"/>
    <w:unhideWhenUsed/>
    <w:qFormat/>
    <w:rsid w:val="00B116F6"/>
    <w:pPr>
      <w:spacing w:after="200"/>
    </w:pPr>
    <w:rPr>
      <w:b/>
      <w:bCs/>
      <w:color w:val="4F81BD" w:themeColor="accent1"/>
      <w:sz w:val="18"/>
      <w:szCs w:val="18"/>
    </w:rPr>
  </w:style>
  <w:style w:type="paragraph" w:customStyle="1" w:styleId="Standard">
    <w:name w:val="Standard"/>
    <w:rsid w:val="00D12F07"/>
    <w:pPr>
      <w:widowControl w:val="0"/>
      <w:suppressAutoHyphens/>
      <w:autoSpaceDN w:val="0"/>
      <w:textAlignment w:val="baseline"/>
    </w:pPr>
    <w:rPr>
      <w:rFonts w:ascii="Times New Roman" w:eastAsia="SimSun" w:hAnsi="Times New Roman" w:cs="Mangal"/>
      <w:kern w:val="3"/>
      <w:lang w:eastAsia="zh-CN" w:bidi="hi-IN"/>
    </w:rPr>
  </w:style>
  <w:style w:type="character" w:customStyle="1" w:styleId="apple-converted-space">
    <w:name w:val="apple-converted-space"/>
    <w:basedOn w:val="VarsaylanParagrafYazTipi"/>
    <w:rsid w:val="0022295B"/>
  </w:style>
  <w:style w:type="paragraph" w:styleId="stbilgi">
    <w:name w:val="header"/>
    <w:basedOn w:val="Normal"/>
    <w:link w:val="stbilgiChar"/>
    <w:uiPriority w:val="99"/>
    <w:semiHidden/>
    <w:unhideWhenUsed/>
    <w:rsid w:val="001A174C"/>
    <w:pPr>
      <w:tabs>
        <w:tab w:val="center" w:pos="4536"/>
        <w:tab w:val="right" w:pos="9072"/>
      </w:tabs>
    </w:pPr>
  </w:style>
  <w:style w:type="character" w:customStyle="1" w:styleId="stbilgiChar">
    <w:name w:val="Üstbilgi Char"/>
    <w:basedOn w:val="VarsaylanParagrafYazTipi"/>
    <w:link w:val="stbilgi"/>
    <w:uiPriority w:val="99"/>
    <w:semiHidden/>
    <w:rsid w:val="001A174C"/>
  </w:style>
  <w:style w:type="paragraph" w:styleId="Altbilgi">
    <w:name w:val="footer"/>
    <w:basedOn w:val="Normal"/>
    <w:link w:val="AltbilgiChar"/>
    <w:uiPriority w:val="99"/>
    <w:semiHidden/>
    <w:unhideWhenUsed/>
    <w:rsid w:val="001A174C"/>
    <w:pPr>
      <w:tabs>
        <w:tab w:val="center" w:pos="4536"/>
        <w:tab w:val="right" w:pos="9072"/>
      </w:tabs>
    </w:pPr>
  </w:style>
  <w:style w:type="character" w:customStyle="1" w:styleId="AltbilgiChar">
    <w:name w:val="Altbilgi Char"/>
    <w:basedOn w:val="VarsaylanParagrafYazTipi"/>
    <w:link w:val="Altbilgi"/>
    <w:uiPriority w:val="99"/>
    <w:semiHidden/>
    <w:rsid w:val="001A174C"/>
  </w:style>
  <w:style w:type="table" w:styleId="TabloKlavuzu">
    <w:name w:val="Table Grid"/>
    <w:basedOn w:val="NormalTablo"/>
    <w:uiPriority w:val="59"/>
    <w:rsid w:val="007C7D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VarsaylanParagrafYazTipi"/>
    <w:rsid w:val="002D0C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73CE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B73CEF"/>
    <w:rPr>
      <w:rFonts w:ascii="Lucida Grande" w:hAnsi="Lucida Grande" w:cs="Lucida Grande"/>
      <w:sz w:val="18"/>
      <w:szCs w:val="18"/>
    </w:rPr>
  </w:style>
  <w:style w:type="paragraph" w:styleId="ResimYazs">
    <w:name w:val="caption"/>
    <w:basedOn w:val="Normal"/>
    <w:next w:val="Normal"/>
    <w:uiPriority w:val="35"/>
    <w:unhideWhenUsed/>
    <w:qFormat/>
    <w:rsid w:val="00B116F6"/>
    <w:pPr>
      <w:spacing w:after="200"/>
    </w:pPr>
    <w:rPr>
      <w:b/>
      <w:bCs/>
      <w:color w:val="4F81BD" w:themeColor="accent1"/>
      <w:sz w:val="18"/>
      <w:szCs w:val="18"/>
    </w:rPr>
  </w:style>
  <w:style w:type="paragraph" w:customStyle="1" w:styleId="Standard">
    <w:name w:val="Standard"/>
    <w:rsid w:val="00D12F07"/>
    <w:pPr>
      <w:widowControl w:val="0"/>
      <w:suppressAutoHyphens/>
      <w:autoSpaceDN w:val="0"/>
      <w:textAlignment w:val="baseline"/>
    </w:pPr>
    <w:rPr>
      <w:rFonts w:ascii="Times New Roman" w:eastAsia="SimSun" w:hAnsi="Times New Roman" w:cs="Mangal"/>
      <w:kern w:val="3"/>
      <w:lang w:eastAsia="zh-CN" w:bidi="hi-IN"/>
    </w:rPr>
  </w:style>
  <w:style w:type="character" w:customStyle="1" w:styleId="apple-converted-space">
    <w:name w:val="apple-converted-space"/>
    <w:basedOn w:val="VarsaylanParagrafYazTipi"/>
    <w:rsid w:val="0022295B"/>
  </w:style>
  <w:style w:type="paragraph" w:styleId="stbilgi">
    <w:name w:val="header"/>
    <w:basedOn w:val="Normal"/>
    <w:link w:val="stbilgiChar"/>
    <w:uiPriority w:val="99"/>
    <w:semiHidden/>
    <w:unhideWhenUsed/>
    <w:rsid w:val="001A174C"/>
    <w:pPr>
      <w:tabs>
        <w:tab w:val="center" w:pos="4536"/>
        <w:tab w:val="right" w:pos="9072"/>
      </w:tabs>
    </w:pPr>
  </w:style>
  <w:style w:type="character" w:customStyle="1" w:styleId="stbilgiChar">
    <w:name w:val="Üstbilgi Char"/>
    <w:basedOn w:val="VarsaylanParagrafYazTipi"/>
    <w:link w:val="stbilgi"/>
    <w:uiPriority w:val="99"/>
    <w:semiHidden/>
    <w:rsid w:val="001A174C"/>
  </w:style>
  <w:style w:type="paragraph" w:styleId="Altbilgi">
    <w:name w:val="footer"/>
    <w:basedOn w:val="Normal"/>
    <w:link w:val="AltbilgiChar"/>
    <w:uiPriority w:val="99"/>
    <w:semiHidden/>
    <w:unhideWhenUsed/>
    <w:rsid w:val="001A174C"/>
    <w:pPr>
      <w:tabs>
        <w:tab w:val="center" w:pos="4536"/>
        <w:tab w:val="right" w:pos="9072"/>
      </w:tabs>
    </w:pPr>
  </w:style>
  <w:style w:type="character" w:customStyle="1" w:styleId="AltbilgiChar">
    <w:name w:val="Altbilgi Char"/>
    <w:basedOn w:val="VarsaylanParagrafYazTipi"/>
    <w:link w:val="Altbilgi"/>
    <w:uiPriority w:val="99"/>
    <w:semiHidden/>
    <w:rsid w:val="001A174C"/>
  </w:style>
  <w:style w:type="table" w:styleId="TabloKlavuzu">
    <w:name w:val="Table Grid"/>
    <w:basedOn w:val="NormalTablo"/>
    <w:uiPriority w:val="59"/>
    <w:rsid w:val="007C7D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VarsaylanParagrafYazTipi"/>
    <w:rsid w:val="002D0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6118">
      <w:bodyDiv w:val="1"/>
      <w:marLeft w:val="0"/>
      <w:marRight w:val="0"/>
      <w:marTop w:val="0"/>
      <w:marBottom w:val="0"/>
      <w:divBdr>
        <w:top w:val="none" w:sz="0" w:space="0" w:color="auto"/>
        <w:left w:val="none" w:sz="0" w:space="0" w:color="auto"/>
        <w:bottom w:val="none" w:sz="0" w:space="0" w:color="auto"/>
        <w:right w:val="none" w:sz="0" w:space="0" w:color="auto"/>
      </w:divBdr>
    </w:div>
    <w:div w:id="100609336">
      <w:bodyDiv w:val="1"/>
      <w:marLeft w:val="0"/>
      <w:marRight w:val="0"/>
      <w:marTop w:val="0"/>
      <w:marBottom w:val="0"/>
      <w:divBdr>
        <w:top w:val="none" w:sz="0" w:space="0" w:color="auto"/>
        <w:left w:val="none" w:sz="0" w:space="0" w:color="auto"/>
        <w:bottom w:val="none" w:sz="0" w:space="0" w:color="auto"/>
        <w:right w:val="none" w:sz="0" w:space="0" w:color="auto"/>
      </w:divBdr>
    </w:div>
    <w:div w:id="178934812">
      <w:bodyDiv w:val="1"/>
      <w:marLeft w:val="0"/>
      <w:marRight w:val="0"/>
      <w:marTop w:val="0"/>
      <w:marBottom w:val="0"/>
      <w:divBdr>
        <w:top w:val="none" w:sz="0" w:space="0" w:color="auto"/>
        <w:left w:val="none" w:sz="0" w:space="0" w:color="auto"/>
        <w:bottom w:val="none" w:sz="0" w:space="0" w:color="auto"/>
        <w:right w:val="none" w:sz="0" w:space="0" w:color="auto"/>
      </w:divBdr>
    </w:div>
    <w:div w:id="197470599">
      <w:bodyDiv w:val="1"/>
      <w:marLeft w:val="0"/>
      <w:marRight w:val="0"/>
      <w:marTop w:val="0"/>
      <w:marBottom w:val="0"/>
      <w:divBdr>
        <w:top w:val="none" w:sz="0" w:space="0" w:color="auto"/>
        <w:left w:val="none" w:sz="0" w:space="0" w:color="auto"/>
        <w:bottom w:val="none" w:sz="0" w:space="0" w:color="auto"/>
        <w:right w:val="none" w:sz="0" w:space="0" w:color="auto"/>
      </w:divBdr>
    </w:div>
    <w:div w:id="311829848">
      <w:bodyDiv w:val="1"/>
      <w:marLeft w:val="0"/>
      <w:marRight w:val="0"/>
      <w:marTop w:val="0"/>
      <w:marBottom w:val="0"/>
      <w:divBdr>
        <w:top w:val="none" w:sz="0" w:space="0" w:color="auto"/>
        <w:left w:val="none" w:sz="0" w:space="0" w:color="auto"/>
        <w:bottom w:val="none" w:sz="0" w:space="0" w:color="auto"/>
        <w:right w:val="none" w:sz="0" w:space="0" w:color="auto"/>
      </w:divBdr>
    </w:div>
    <w:div w:id="397438129">
      <w:bodyDiv w:val="1"/>
      <w:marLeft w:val="0"/>
      <w:marRight w:val="0"/>
      <w:marTop w:val="0"/>
      <w:marBottom w:val="0"/>
      <w:divBdr>
        <w:top w:val="none" w:sz="0" w:space="0" w:color="auto"/>
        <w:left w:val="none" w:sz="0" w:space="0" w:color="auto"/>
        <w:bottom w:val="none" w:sz="0" w:space="0" w:color="auto"/>
        <w:right w:val="none" w:sz="0" w:space="0" w:color="auto"/>
      </w:divBdr>
    </w:div>
    <w:div w:id="578448458">
      <w:bodyDiv w:val="1"/>
      <w:marLeft w:val="0"/>
      <w:marRight w:val="0"/>
      <w:marTop w:val="0"/>
      <w:marBottom w:val="0"/>
      <w:divBdr>
        <w:top w:val="none" w:sz="0" w:space="0" w:color="auto"/>
        <w:left w:val="none" w:sz="0" w:space="0" w:color="auto"/>
        <w:bottom w:val="none" w:sz="0" w:space="0" w:color="auto"/>
        <w:right w:val="none" w:sz="0" w:space="0" w:color="auto"/>
      </w:divBdr>
    </w:div>
    <w:div w:id="687826450">
      <w:bodyDiv w:val="1"/>
      <w:marLeft w:val="0"/>
      <w:marRight w:val="0"/>
      <w:marTop w:val="0"/>
      <w:marBottom w:val="0"/>
      <w:divBdr>
        <w:top w:val="none" w:sz="0" w:space="0" w:color="auto"/>
        <w:left w:val="none" w:sz="0" w:space="0" w:color="auto"/>
        <w:bottom w:val="none" w:sz="0" w:space="0" w:color="auto"/>
        <w:right w:val="none" w:sz="0" w:space="0" w:color="auto"/>
      </w:divBdr>
    </w:div>
    <w:div w:id="766317014">
      <w:bodyDiv w:val="1"/>
      <w:marLeft w:val="0"/>
      <w:marRight w:val="0"/>
      <w:marTop w:val="0"/>
      <w:marBottom w:val="0"/>
      <w:divBdr>
        <w:top w:val="none" w:sz="0" w:space="0" w:color="auto"/>
        <w:left w:val="none" w:sz="0" w:space="0" w:color="auto"/>
        <w:bottom w:val="none" w:sz="0" w:space="0" w:color="auto"/>
        <w:right w:val="none" w:sz="0" w:space="0" w:color="auto"/>
      </w:divBdr>
    </w:div>
    <w:div w:id="781921467">
      <w:bodyDiv w:val="1"/>
      <w:marLeft w:val="0"/>
      <w:marRight w:val="0"/>
      <w:marTop w:val="0"/>
      <w:marBottom w:val="0"/>
      <w:divBdr>
        <w:top w:val="none" w:sz="0" w:space="0" w:color="auto"/>
        <w:left w:val="none" w:sz="0" w:space="0" w:color="auto"/>
        <w:bottom w:val="none" w:sz="0" w:space="0" w:color="auto"/>
        <w:right w:val="none" w:sz="0" w:space="0" w:color="auto"/>
      </w:divBdr>
    </w:div>
    <w:div w:id="789280737">
      <w:bodyDiv w:val="1"/>
      <w:marLeft w:val="0"/>
      <w:marRight w:val="0"/>
      <w:marTop w:val="0"/>
      <w:marBottom w:val="0"/>
      <w:divBdr>
        <w:top w:val="none" w:sz="0" w:space="0" w:color="auto"/>
        <w:left w:val="none" w:sz="0" w:space="0" w:color="auto"/>
        <w:bottom w:val="none" w:sz="0" w:space="0" w:color="auto"/>
        <w:right w:val="none" w:sz="0" w:space="0" w:color="auto"/>
      </w:divBdr>
    </w:div>
    <w:div w:id="848061088">
      <w:bodyDiv w:val="1"/>
      <w:marLeft w:val="0"/>
      <w:marRight w:val="0"/>
      <w:marTop w:val="0"/>
      <w:marBottom w:val="0"/>
      <w:divBdr>
        <w:top w:val="none" w:sz="0" w:space="0" w:color="auto"/>
        <w:left w:val="none" w:sz="0" w:space="0" w:color="auto"/>
        <w:bottom w:val="none" w:sz="0" w:space="0" w:color="auto"/>
        <w:right w:val="none" w:sz="0" w:space="0" w:color="auto"/>
      </w:divBdr>
    </w:div>
    <w:div w:id="878008818">
      <w:bodyDiv w:val="1"/>
      <w:marLeft w:val="0"/>
      <w:marRight w:val="0"/>
      <w:marTop w:val="0"/>
      <w:marBottom w:val="0"/>
      <w:divBdr>
        <w:top w:val="none" w:sz="0" w:space="0" w:color="auto"/>
        <w:left w:val="none" w:sz="0" w:space="0" w:color="auto"/>
        <w:bottom w:val="none" w:sz="0" w:space="0" w:color="auto"/>
        <w:right w:val="none" w:sz="0" w:space="0" w:color="auto"/>
      </w:divBdr>
    </w:div>
    <w:div w:id="878972649">
      <w:bodyDiv w:val="1"/>
      <w:marLeft w:val="0"/>
      <w:marRight w:val="0"/>
      <w:marTop w:val="0"/>
      <w:marBottom w:val="0"/>
      <w:divBdr>
        <w:top w:val="none" w:sz="0" w:space="0" w:color="auto"/>
        <w:left w:val="none" w:sz="0" w:space="0" w:color="auto"/>
        <w:bottom w:val="none" w:sz="0" w:space="0" w:color="auto"/>
        <w:right w:val="none" w:sz="0" w:space="0" w:color="auto"/>
      </w:divBdr>
    </w:div>
    <w:div w:id="965504915">
      <w:bodyDiv w:val="1"/>
      <w:marLeft w:val="0"/>
      <w:marRight w:val="0"/>
      <w:marTop w:val="0"/>
      <w:marBottom w:val="0"/>
      <w:divBdr>
        <w:top w:val="none" w:sz="0" w:space="0" w:color="auto"/>
        <w:left w:val="none" w:sz="0" w:space="0" w:color="auto"/>
        <w:bottom w:val="none" w:sz="0" w:space="0" w:color="auto"/>
        <w:right w:val="none" w:sz="0" w:space="0" w:color="auto"/>
      </w:divBdr>
    </w:div>
    <w:div w:id="965696088">
      <w:bodyDiv w:val="1"/>
      <w:marLeft w:val="0"/>
      <w:marRight w:val="0"/>
      <w:marTop w:val="0"/>
      <w:marBottom w:val="0"/>
      <w:divBdr>
        <w:top w:val="none" w:sz="0" w:space="0" w:color="auto"/>
        <w:left w:val="none" w:sz="0" w:space="0" w:color="auto"/>
        <w:bottom w:val="none" w:sz="0" w:space="0" w:color="auto"/>
        <w:right w:val="none" w:sz="0" w:space="0" w:color="auto"/>
      </w:divBdr>
    </w:div>
    <w:div w:id="975529475">
      <w:bodyDiv w:val="1"/>
      <w:marLeft w:val="0"/>
      <w:marRight w:val="0"/>
      <w:marTop w:val="0"/>
      <w:marBottom w:val="0"/>
      <w:divBdr>
        <w:top w:val="none" w:sz="0" w:space="0" w:color="auto"/>
        <w:left w:val="none" w:sz="0" w:space="0" w:color="auto"/>
        <w:bottom w:val="none" w:sz="0" w:space="0" w:color="auto"/>
        <w:right w:val="none" w:sz="0" w:space="0" w:color="auto"/>
      </w:divBdr>
    </w:div>
    <w:div w:id="1105005889">
      <w:bodyDiv w:val="1"/>
      <w:marLeft w:val="0"/>
      <w:marRight w:val="0"/>
      <w:marTop w:val="0"/>
      <w:marBottom w:val="0"/>
      <w:divBdr>
        <w:top w:val="none" w:sz="0" w:space="0" w:color="auto"/>
        <w:left w:val="none" w:sz="0" w:space="0" w:color="auto"/>
        <w:bottom w:val="none" w:sz="0" w:space="0" w:color="auto"/>
        <w:right w:val="none" w:sz="0" w:space="0" w:color="auto"/>
      </w:divBdr>
    </w:div>
    <w:div w:id="1154026411">
      <w:bodyDiv w:val="1"/>
      <w:marLeft w:val="0"/>
      <w:marRight w:val="0"/>
      <w:marTop w:val="0"/>
      <w:marBottom w:val="0"/>
      <w:divBdr>
        <w:top w:val="none" w:sz="0" w:space="0" w:color="auto"/>
        <w:left w:val="none" w:sz="0" w:space="0" w:color="auto"/>
        <w:bottom w:val="none" w:sz="0" w:space="0" w:color="auto"/>
        <w:right w:val="none" w:sz="0" w:space="0" w:color="auto"/>
      </w:divBdr>
    </w:div>
    <w:div w:id="1183324922">
      <w:bodyDiv w:val="1"/>
      <w:marLeft w:val="0"/>
      <w:marRight w:val="0"/>
      <w:marTop w:val="0"/>
      <w:marBottom w:val="0"/>
      <w:divBdr>
        <w:top w:val="none" w:sz="0" w:space="0" w:color="auto"/>
        <w:left w:val="none" w:sz="0" w:space="0" w:color="auto"/>
        <w:bottom w:val="none" w:sz="0" w:space="0" w:color="auto"/>
        <w:right w:val="none" w:sz="0" w:space="0" w:color="auto"/>
      </w:divBdr>
    </w:div>
    <w:div w:id="1186749075">
      <w:bodyDiv w:val="1"/>
      <w:marLeft w:val="0"/>
      <w:marRight w:val="0"/>
      <w:marTop w:val="0"/>
      <w:marBottom w:val="0"/>
      <w:divBdr>
        <w:top w:val="none" w:sz="0" w:space="0" w:color="auto"/>
        <w:left w:val="none" w:sz="0" w:space="0" w:color="auto"/>
        <w:bottom w:val="none" w:sz="0" w:space="0" w:color="auto"/>
        <w:right w:val="none" w:sz="0" w:space="0" w:color="auto"/>
      </w:divBdr>
    </w:div>
    <w:div w:id="1257981302">
      <w:bodyDiv w:val="1"/>
      <w:marLeft w:val="0"/>
      <w:marRight w:val="0"/>
      <w:marTop w:val="0"/>
      <w:marBottom w:val="0"/>
      <w:divBdr>
        <w:top w:val="none" w:sz="0" w:space="0" w:color="auto"/>
        <w:left w:val="none" w:sz="0" w:space="0" w:color="auto"/>
        <w:bottom w:val="none" w:sz="0" w:space="0" w:color="auto"/>
        <w:right w:val="none" w:sz="0" w:space="0" w:color="auto"/>
      </w:divBdr>
    </w:div>
    <w:div w:id="1275362333">
      <w:bodyDiv w:val="1"/>
      <w:marLeft w:val="0"/>
      <w:marRight w:val="0"/>
      <w:marTop w:val="0"/>
      <w:marBottom w:val="0"/>
      <w:divBdr>
        <w:top w:val="none" w:sz="0" w:space="0" w:color="auto"/>
        <w:left w:val="none" w:sz="0" w:space="0" w:color="auto"/>
        <w:bottom w:val="none" w:sz="0" w:space="0" w:color="auto"/>
        <w:right w:val="none" w:sz="0" w:space="0" w:color="auto"/>
      </w:divBdr>
    </w:div>
    <w:div w:id="1294872094">
      <w:bodyDiv w:val="1"/>
      <w:marLeft w:val="0"/>
      <w:marRight w:val="0"/>
      <w:marTop w:val="0"/>
      <w:marBottom w:val="0"/>
      <w:divBdr>
        <w:top w:val="none" w:sz="0" w:space="0" w:color="auto"/>
        <w:left w:val="none" w:sz="0" w:space="0" w:color="auto"/>
        <w:bottom w:val="none" w:sz="0" w:space="0" w:color="auto"/>
        <w:right w:val="none" w:sz="0" w:space="0" w:color="auto"/>
      </w:divBdr>
    </w:div>
    <w:div w:id="1314217867">
      <w:bodyDiv w:val="1"/>
      <w:marLeft w:val="0"/>
      <w:marRight w:val="0"/>
      <w:marTop w:val="0"/>
      <w:marBottom w:val="0"/>
      <w:divBdr>
        <w:top w:val="none" w:sz="0" w:space="0" w:color="auto"/>
        <w:left w:val="none" w:sz="0" w:space="0" w:color="auto"/>
        <w:bottom w:val="none" w:sz="0" w:space="0" w:color="auto"/>
        <w:right w:val="none" w:sz="0" w:space="0" w:color="auto"/>
      </w:divBdr>
    </w:div>
    <w:div w:id="1324578181">
      <w:bodyDiv w:val="1"/>
      <w:marLeft w:val="0"/>
      <w:marRight w:val="0"/>
      <w:marTop w:val="0"/>
      <w:marBottom w:val="0"/>
      <w:divBdr>
        <w:top w:val="none" w:sz="0" w:space="0" w:color="auto"/>
        <w:left w:val="none" w:sz="0" w:space="0" w:color="auto"/>
        <w:bottom w:val="none" w:sz="0" w:space="0" w:color="auto"/>
        <w:right w:val="none" w:sz="0" w:space="0" w:color="auto"/>
      </w:divBdr>
    </w:div>
    <w:div w:id="1344480000">
      <w:bodyDiv w:val="1"/>
      <w:marLeft w:val="0"/>
      <w:marRight w:val="0"/>
      <w:marTop w:val="0"/>
      <w:marBottom w:val="0"/>
      <w:divBdr>
        <w:top w:val="none" w:sz="0" w:space="0" w:color="auto"/>
        <w:left w:val="none" w:sz="0" w:space="0" w:color="auto"/>
        <w:bottom w:val="none" w:sz="0" w:space="0" w:color="auto"/>
        <w:right w:val="none" w:sz="0" w:space="0" w:color="auto"/>
      </w:divBdr>
    </w:div>
    <w:div w:id="1483234371">
      <w:bodyDiv w:val="1"/>
      <w:marLeft w:val="0"/>
      <w:marRight w:val="0"/>
      <w:marTop w:val="0"/>
      <w:marBottom w:val="0"/>
      <w:divBdr>
        <w:top w:val="none" w:sz="0" w:space="0" w:color="auto"/>
        <w:left w:val="none" w:sz="0" w:space="0" w:color="auto"/>
        <w:bottom w:val="none" w:sz="0" w:space="0" w:color="auto"/>
        <w:right w:val="none" w:sz="0" w:space="0" w:color="auto"/>
      </w:divBdr>
    </w:div>
    <w:div w:id="1496602852">
      <w:bodyDiv w:val="1"/>
      <w:marLeft w:val="0"/>
      <w:marRight w:val="0"/>
      <w:marTop w:val="0"/>
      <w:marBottom w:val="0"/>
      <w:divBdr>
        <w:top w:val="none" w:sz="0" w:space="0" w:color="auto"/>
        <w:left w:val="none" w:sz="0" w:space="0" w:color="auto"/>
        <w:bottom w:val="none" w:sz="0" w:space="0" w:color="auto"/>
        <w:right w:val="none" w:sz="0" w:space="0" w:color="auto"/>
      </w:divBdr>
    </w:div>
    <w:div w:id="1498227970">
      <w:bodyDiv w:val="1"/>
      <w:marLeft w:val="0"/>
      <w:marRight w:val="0"/>
      <w:marTop w:val="0"/>
      <w:marBottom w:val="0"/>
      <w:divBdr>
        <w:top w:val="none" w:sz="0" w:space="0" w:color="auto"/>
        <w:left w:val="none" w:sz="0" w:space="0" w:color="auto"/>
        <w:bottom w:val="none" w:sz="0" w:space="0" w:color="auto"/>
        <w:right w:val="none" w:sz="0" w:space="0" w:color="auto"/>
      </w:divBdr>
    </w:div>
    <w:div w:id="1510750697">
      <w:bodyDiv w:val="1"/>
      <w:marLeft w:val="0"/>
      <w:marRight w:val="0"/>
      <w:marTop w:val="0"/>
      <w:marBottom w:val="0"/>
      <w:divBdr>
        <w:top w:val="none" w:sz="0" w:space="0" w:color="auto"/>
        <w:left w:val="none" w:sz="0" w:space="0" w:color="auto"/>
        <w:bottom w:val="none" w:sz="0" w:space="0" w:color="auto"/>
        <w:right w:val="none" w:sz="0" w:space="0" w:color="auto"/>
      </w:divBdr>
    </w:div>
    <w:div w:id="1513490803">
      <w:bodyDiv w:val="1"/>
      <w:marLeft w:val="0"/>
      <w:marRight w:val="0"/>
      <w:marTop w:val="0"/>
      <w:marBottom w:val="0"/>
      <w:divBdr>
        <w:top w:val="none" w:sz="0" w:space="0" w:color="auto"/>
        <w:left w:val="none" w:sz="0" w:space="0" w:color="auto"/>
        <w:bottom w:val="none" w:sz="0" w:space="0" w:color="auto"/>
        <w:right w:val="none" w:sz="0" w:space="0" w:color="auto"/>
      </w:divBdr>
    </w:div>
    <w:div w:id="1616866234">
      <w:bodyDiv w:val="1"/>
      <w:marLeft w:val="0"/>
      <w:marRight w:val="0"/>
      <w:marTop w:val="0"/>
      <w:marBottom w:val="0"/>
      <w:divBdr>
        <w:top w:val="none" w:sz="0" w:space="0" w:color="auto"/>
        <w:left w:val="none" w:sz="0" w:space="0" w:color="auto"/>
        <w:bottom w:val="none" w:sz="0" w:space="0" w:color="auto"/>
        <w:right w:val="none" w:sz="0" w:space="0" w:color="auto"/>
      </w:divBdr>
    </w:div>
    <w:div w:id="1648240627">
      <w:bodyDiv w:val="1"/>
      <w:marLeft w:val="0"/>
      <w:marRight w:val="0"/>
      <w:marTop w:val="0"/>
      <w:marBottom w:val="0"/>
      <w:divBdr>
        <w:top w:val="none" w:sz="0" w:space="0" w:color="auto"/>
        <w:left w:val="none" w:sz="0" w:space="0" w:color="auto"/>
        <w:bottom w:val="none" w:sz="0" w:space="0" w:color="auto"/>
        <w:right w:val="none" w:sz="0" w:space="0" w:color="auto"/>
      </w:divBdr>
    </w:div>
    <w:div w:id="1681739463">
      <w:bodyDiv w:val="1"/>
      <w:marLeft w:val="0"/>
      <w:marRight w:val="0"/>
      <w:marTop w:val="0"/>
      <w:marBottom w:val="0"/>
      <w:divBdr>
        <w:top w:val="none" w:sz="0" w:space="0" w:color="auto"/>
        <w:left w:val="none" w:sz="0" w:space="0" w:color="auto"/>
        <w:bottom w:val="none" w:sz="0" w:space="0" w:color="auto"/>
        <w:right w:val="none" w:sz="0" w:space="0" w:color="auto"/>
      </w:divBdr>
      <w:divsChild>
        <w:div w:id="1965885916">
          <w:marLeft w:val="0"/>
          <w:marRight w:val="0"/>
          <w:marTop w:val="0"/>
          <w:marBottom w:val="0"/>
          <w:divBdr>
            <w:top w:val="none" w:sz="0" w:space="0" w:color="auto"/>
            <w:left w:val="none" w:sz="0" w:space="0" w:color="auto"/>
            <w:bottom w:val="none" w:sz="0" w:space="0" w:color="auto"/>
            <w:right w:val="none" w:sz="0" w:space="0" w:color="auto"/>
          </w:divBdr>
        </w:div>
        <w:div w:id="1406996110">
          <w:marLeft w:val="0"/>
          <w:marRight w:val="0"/>
          <w:marTop w:val="0"/>
          <w:marBottom w:val="0"/>
          <w:divBdr>
            <w:top w:val="none" w:sz="0" w:space="0" w:color="auto"/>
            <w:left w:val="none" w:sz="0" w:space="0" w:color="auto"/>
            <w:bottom w:val="none" w:sz="0" w:space="0" w:color="auto"/>
            <w:right w:val="none" w:sz="0" w:space="0" w:color="auto"/>
          </w:divBdr>
        </w:div>
        <w:div w:id="2043548586">
          <w:marLeft w:val="0"/>
          <w:marRight w:val="0"/>
          <w:marTop w:val="0"/>
          <w:marBottom w:val="0"/>
          <w:divBdr>
            <w:top w:val="none" w:sz="0" w:space="0" w:color="auto"/>
            <w:left w:val="none" w:sz="0" w:space="0" w:color="auto"/>
            <w:bottom w:val="none" w:sz="0" w:space="0" w:color="auto"/>
            <w:right w:val="none" w:sz="0" w:space="0" w:color="auto"/>
          </w:divBdr>
        </w:div>
      </w:divsChild>
    </w:div>
    <w:div w:id="1820002601">
      <w:bodyDiv w:val="1"/>
      <w:marLeft w:val="0"/>
      <w:marRight w:val="0"/>
      <w:marTop w:val="0"/>
      <w:marBottom w:val="0"/>
      <w:divBdr>
        <w:top w:val="none" w:sz="0" w:space="0" w:color="auto"/>
        <w:left w:val="none" w:sz="0" w:space="0" w:color="auto"/>
        <w:bottom w:val="none" w:sz="0" w:space="0" w:color="auto"/>
        <w:right w:val="none" w:sz="0" w:space="0" w:color="auto"/>
      </w:divBdr>
    </w:div>
    <w:div w:id="1844121706">
      <w:bodyDiv w:val="1"/>
      <w:marLeft w:val="0"/>
      <w:marRight w:val="0"/>
      <w:marTop w:val="0"/>
      <w:marBottom w:val="0"/>
      <w:divBdr>
        <w:top w:val="none" w:sz="0" w:space="0" w:color="auto"/>
        <w:left w:val="none" w:sz="0" w:space="0" w:color="auto"/>
        <w:bottom w:val="none" w:sz="0" w:space="0" w:color="auto"/>
        <w:right w:val="none" w:sz="0" w:space="0" w:color="auto"/>
      </w:divBdr>
    </w:div>
    <w:div w:id="1867713572">
      <w:bodyDiv w:val="1"/>
      <w:marLeft w:val="0"/>
      <w:marRight w:val="0"/>
      <w:marTop w:val="0"/>
      <w:marBottom w:val="0"/>
      <w:divBdr>
        <w:top w:val="none" w:sz="0" w:space="0" w:color="auto"/>
        <w:left w:val="none" w:sz="0" w:space="0" w:color="auto"/>
        <w:bottom w:val="none" w:sz="0" w:space="0" w:color="auto"/>
        <w:right w:val="none" w:sz="0" w:space="0" w:color="auto"/>
      </w:divBdr>
    </w:div>
    <w:div w:id="1873809410">
      <w:bodyDiv w:val="1"/>
      <w:marLeft w:val="0"/>
      <w:marRight w:val="0"/>
      <w:marTop w:val="0"/>
      <w:marBottom w:val="0"/>
      <w:divBdr>
        <w:top w:val="none" w:sz="0" w:space="0" w:color="auto"/>
        <w:left w:val="none" w:sz="0" w:space="0" w:color="auto"/>
        <w:bottom w:val="none" w:sz="0" w:space="0" w:color="auto"/>
        <w:right w:val="none" w:sz="0" w:space="0" w:color="auto"/>
      </w:divBdr>
    </w:div>
    <w:div w:id="1917131065">
      <w:bodyDiv w:val="1"/>
      <w:marLeft w:val="0"/>
      <w:marRight w:val="0"/>
      <w:marTop w:val="0"/>
      <w:marBottom w:val="0"/>
      <w:divBdr>
        <w:top w:val="none" w:sz="0" w:space="0" w:color="auto"/>
        <w:left w:val="none" w:sz="0" w:space="0" w:color="auto"/>
        <w:bottom w:val="none" w:sz="0" w:space="0" w:color="auto"/>
        <w:right w:val="none" w:sz="0" w:space="0" w:color="auto"/>
      </w:divBdr>
    </w:div>
    <w:div w:id="1938560472">
      <w:bodyDiv w:val="1"/>
      <w:marLeft w:val="0"/>
      <w:marRight w:val="0"/>
      <w:marTop w:val="0"/>
      <w:marBottom w:val="0"/>
      <w:divBdr>
        <w:top w:val="none" w:sz="0" w:space="0" w:color="auto"/>
        <w:left w:val="none" w:sz="0" w:space="0" w:color="auto"/>
        <w:bottom w:val="none" w:sz="0" w:space="0" w:color="auto"/>
        <w:right w:val="none" w:sz="0" w:space="0" w:color="auto"/>
      </w:divBdr>
    </w:div>
    <w:div w:id="1958024021">
      <w:bodyDiv w:val="1"/>
      <w:marLeft w:val="0"/>
      <w:marRight w:val="0"/>
      <w:marTop w:val="0"/>
      <w:marBottom w:val="0"/>
      <w:divBdr>
        <w:top w:val="none" w:sz="0" w:space="0" w:color="auto"/>
        <w:left w:val="none" w:sz="0" w:space="0" w:color="auto"/>
        <w:bottom w:val="none" w:sz="0" w:space="0" w:color="auto"/>
        <w:right w:val="none" w:sz="0" w:space="0" w:color="auto"/>
      </w:divBdr>
    </w:div>
    <w:div w:id="2019037179">
      <w:bodyDiv w:val="1"/>
      <w:marLeft w:val="0"/>
      <w:marRight w:val="0"/>
      <w:marTop w:val="0"/>
      <w:marBottom w:val="0"/>
      <w:divBdr>
        <w:top w:val="none" w:sz="0" w:space="0" w:color="auto"/>
        <w:left w:val="none" w:sz="0" w:space="0" w:color="auto"/>
        <w:bottom w:val="none" w:sz="0" w:space="0" w:color="auto"/>
        <w:right w:val="none" w:sz="0" w:space="0" w:color="auto"/>
      </w:divBdr>
    </w:div>
    <w:div w:id="2090496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A982-F1F7-4757-9E07-15719E4FC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2011</Words>
  <Characters>11468</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ceyda2804</Company>
  <LinksUpToDate>false</LinksUpToDate>
  <CharactersWithSpaces>13453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ceyda ince</dc:creator>
  <cp:lastModifiedBy>HANDE SEVINC</cp:lastModifiedBy>
  <cp:revision>2</cp:revision>
  <cp:lastPrinted>2017-04-07T06:50:00Z</cp:lastPrinted>
  <dcterms:created xsi:type="dcterms:W3CDTF">2017-05-05T10:17:00Z</dcterms:created>
  <dcterms:modified xsi:type="dcterms:W3CDTF">2017-05-05T10:17:00Z</dcterms:modified>
</cp:coreProperties>
</file>