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D5554" w14:textId="6174CAE1" w:rsidR="00976FD4" w:rsidRDefault="00852189" w:rsidP="0054701D">
      <w:pPr>
        <w:jc w:val="center"/>
        <w:rPr>
          <w:rFonts w:ascii="Times New Roman" w:hAnsi="Times New Roman" w:cs="Times New Roman"/>
          <w:b/>
          <w:sz w:val="24"/>
        </w:rPr>
      </w:pPr>
      <w:r w:rsidRPr="00852189">
        <w:rPr>
          <w:rFonts w:ascii="Times New Roman" w:hAnsi="Times New Roman" w:cs="Times New Roman"/>
          <w:b/>
          <w:sz w:val="24"/>
        </w:rPr>
        <w:t xml:space="preserve">29 EKİM CUMHURİYET BAYRAMI SES TRUSS SİSTEMİ </w:t>
      </w:r>
      <w:r>
        <w:rPr>
          <w:rFonts w:ascii="Times New Roman" w:hAnsi="Times New Roman" w:cs="Times New Roman"/>
          <w:b/>
          <w:sz w:val="24"/>
        </w:rPr>
        <w:t xml:space="preserve">HİZMET ALIMI </w:t>
      </w:r>
      <w:r w:rsidR="00976FD4" w:rsidRPr="00976FD4">
        <w:rPr>
          <w:rFonts w:ascii="Times New Roman" w:hAnsi="Times New Roman" w:cs="Times New Roman"/>
          <w:b/>
          <w:sz w:val="24"/>
        </w:rPr>
        <w:t>ŞARTNAMESİ</w:t>
      </w:r>
    </w:p>
    <w:p w14:paraId="41364C24" w14:textId="2F8A25EA" w:rsidR="00FC2AF9" w:rsidRDefault="00973B6D" w:rsidP="00FC2AF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İŞİN KONUSU</w:t>
      </w:r>
    </w:p>
    <w:p w14:paraId="00DD1EAF" w14:textId="77777777" w:rsidR="00852189" w:rsidRPr="00852189" w:rsidRDefault="00C853E0" w:rsidP="00852189">
      <w:pPr>
        <w:pStyle w:val="NormalWeb"/>
        <w:jc w:val="both"/>
      </w:pPr>
      <w:r>
        <w:tab/>
      </w:r>
      <w:r w:rsidR="00852189" w:rsidRPr="00852189">
        <w:t xml:space="preserve">Bu teknik şartname, 29 Ekim Cumhuriyet Bayramı kutlamaları kapsamında Seferihisar Cumhuriyet Meydanı’nda saat 20.00’de gerçekleştirilecek konser programında kullanılmak üzere ihtiyaç duyulan </w:t>
      </w:r>
      <w:r w:rsidR="00852189" w:rsidRPr="00852189">
        <w:rPr>
          <w:bCs/>
        </w:rPr>
        <w:t>ses sistemi, ışık sistemi ve 2 bacaklı truss sisteminin temini, kurulumu, teknik kontrollerinin yapılması ve etkinlik süresince çalışır durumda bulundurulmasına</w:t>
      </w:r>
      <w:r w:rsidR="00852189" w:rsidRPr="00852189">
        <w:t xml:space="preserve"> ilişkin hizmet alımının teknik esaslarını kapsar.</w:t>
      </w:r>
    </w:p>
    <w:p w14:paraId="62854624" w14:textId="0C987EE6" w:rsidR="009A3DF6" w:rsidRPr="001E65AF" w:rsidRDefault="00F2593D" w:rsidP="001E65A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</w:rPr>
      </w:pPr>
      <w:r w:rsidRPr="00852189">
        <w:rPr>
          <w:rFonts w:ascii="Times New Roman" w:hAnsi="Times New Roman" w:cs="Times New Roman"/>
          <w:b/>
          <w:sz w:val="24"/>
        </w:rPr>
        <w:t>İŞİN KAPSAMI</w:t>
      </w:r>
    </w:p>
    <w:p w14:paraId="34EB8512" w14:textId="795884B6" w:rsidR="009A3DF6" w:rsidRDefault="00931983" w:rsidP="006C6949">
      <w:pPr>
        <w:pStyle w:val="ListeParagraf"/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Ses</w:t>
      </w:r>
      <w:r w:rsidR="009A3DF6" w:rsidRPr="009A3DF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sistemi</w:t>
      </w:r>
      <w:r w:rsidR="001E65A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4878CF81" w14:textId="3EC112CC" w:rsidR="00931983" w:rsidRDefault="00931983" w:rsidP="006C6949">
      <w:pPr>
        <w:pStyle w:val="ListeParagraf"/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Kick mikrofon seti</w:t>
      </w:r>
    </w:p>
    <w:p w14:paraId="63A37214" w14:textId="75D42599" w:rsidR="009A3DF6" w:rsidRDefault="001016BB" w:rsidP="009A3DF6">
      <w:pPr>
        <w:pStyle w:val="ListeParagraf"/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Işık Sistemi </w:t>
      </w:r>
    </w:p>
    <w:p w14:paraId="2D9B3A9C" w14:textId="525F0EF2" w:rsidR="009A3DF6" w:rsidRDefault="009A3DF6" w:rsidP="009A3DF6">
      <w:pPr>
        <w:pStyle w:val="ListeParagraf"/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 ayaklı truss sistemi kurulacaktır.</w:t>
      </w:r>
    </w:p>
    <w:p w14:paraId="287A5CCC" w14:textId="1BD4CABC" w:rsidR="004C24A1" w:rsidRDefault="001E65AF" w:rsidP="004C24A1">
      <w:pPr>
        <w:pStyle w:val="ListeParagraf"/>
        <w:numPr>
          <w:ilvl w:val="0"/>
          <w:numId w:val="22"/>
        </w:num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4C24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Ekim</w:t>
      </w:r>
      <w:r w:rsidR="004C24A1">
        <w:rPr>
          <w:rFonts w:ascii="Times New Roman" w:hAnsi="Times New Roman" w:cs="Times New Roman"/>
          <w:sz w:val="24"/>
          <w:szCs w:val="24"/>
        </w:rPr>
        <w:t xml:space="preserve"> günü </w:t>
      </w:r>
      <w:r>
        <w:rPr>
          <w:rFonts w:ascii="Times New Roman" w:hAnsi="Times New Roman" w:cs="Times New Roman"/>
          <w:sz w:val="24"/>
          <w:szCs w:val="24"/>
        </w:rPr>
        <w:t>Seferihisar Cumhuriyet Meydanında 17</w:t>
      </w:r>
      <w:r w:rsidR="004C24A1">
        <w:rPr>
          <w:rFonts w:ascii="Times New Roman" w:hAnsi="Times New Roman" w:cs="Times New Roman"/>
          <w:sz w:val="24"/>
          <w:szCs w:val="24"/>
        </w:rPr>
        <w:t xml:space="preserve">:00 kurulu olması gerekmektedir. </w:t>
      </w:r>
    </w:p>
    <w:p w14:paraId="7946CECE" w14:textId="34D2D3B6" w:rsidR="004C24A1" w:rsidRDefault="001E65AF" w:rsidP="004C24A1">
      <w:pPr>
        <w:pStyle w:val="ListeParagraf"/>
        <w:numPr>
          <w:ilvl w:val="0"/>
          <w:numId w:val="22"/>
        </w:num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4C24A1">
        <w:rPr>
          <w:rFonts w:ascii="Times New Roman" w:hAnsi="Times New Roman" w:cs="Times New Roman"/>
          <w:sz w:val="24"/>
          <w:szCs w:val="24"/>
        </w:rPr>
        <w:t xml:space="preserve">urulacak olan yer bilgisi müdürlük tarafından gösterilecektir. </w:t>
      </w:r>
    </w:p>
    <w:p w14:paraId="65E7FF82" w14:textId="22F20CE1" w:rsidR="00D30479" w:rsidRPr="00931983" w:rsidRDefault="00411145" w:rsidP="00EB6471">
      <w:pPr>
        <w:pStyle w:val="ListeParagraf"/>
        <w:numPr>
          <w:ilvl w:val="0"/>
          <w:numId w:val="22"/>
        </w:num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akışı 20:0</w:t>
      </w:r>
      <w:r w:rsidR="004C24A1">
        <w:rPr>
          <w:rFonts w:ascii="Times New Roman" w:hAnsi="Times New Roman" w:cs="Times New Roman"/>
          <w:sz w:val="24"/>
          <w:szCs w:val="24"/>
        </w:rPr>
        <w:t xml:space="preserve">0’da başlayacaktır. </w:t>
      </w:r>
      <w:r w:rsidR="001E65AF">
        <w:rPr>
          <w:rFonts w:ascii="Times New Roman" w:hAnsi="Times New Roman" w:cs="Times New Roman"/>
          <w:sz w:val="24"/>
          <w:szCs w:val="24"/>
        </w:rPr>
        <w:t>22</w:t>
      </w:r>
      <w:r w:rsidR="004C24A1">
        <w:rPr>
          <w:rFonts w:ascii="Times New Roman" w:hAnsi="Times New Roman" w:cs="Times New Roman"/>
          <w:sz w:val="24"/>
          <w:szCs w:val="24"/>
        </w:rPr>
        <w:t>:30’a doğru son bulacaktır.</w:t>
      </w:r>
    </w:p>
    <w:p w14:paraId="399EF869" w14:textId="26AD6AD4" w:rsidR="00EB6471" w:rsidRPr="00F80D99" w:rsidRDefault="00EB6471" w:rsidP="00EB6471">
      <w:pPr>
        <w:rPr>
          <w:rFonts w:ascii="Times New Roman" w:hAnsi="Times New Roman" w:cs="Times New Roman"/>
          <w:b/>
          <w:sz w:val="24"/>
        </w:rPr>
      </w:pPr>
      <w:r w:rsidRPr="00B356B5">
        <w:rPr>
          <w:rFonts w:ascii="Times New Roman" w:hAnsi="Times New Roman" w:cs="Times New Roman"/>
          <w:b/>
          <w:sz w:val="24"/>
          <w:szCs w:val="24"/>
        </w:rPr>
        <w:t>SES SİSTEMİ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</w:rPr>
        <w:t>MİKROFON VE</w:t>
      </w:r>
      <w:r w:rsidRPr="00B356B5">
        <w:rPr>
          <w:rFonts w:ascii="Times New Roman" w:hAnsi="Times New Roman" w:cs="Times New Roman"/>
          <w:b/>
          <w:sz w:val="24"/>
        </w:rPr>
        <w:t xml:space="preserve"> SAHNE EKİPMANLARI</w:t>
      </w:r>
    </w:p>
    <w:p w14:paraId="22ACB1E2" w14:textId="77777777" w:rsidR="00EB6471" w:rsidRDefault="00EB6471" w:rsidP="00EB6471">
      <w:pPr>
        <w:pStyle w:val="NormalWeb"/>
      </w:pPr>
      <w:r>
        <w:tab/>
        <w:t>Program alanının büyüklüğüne uygun, profesyonel ve yüksek kaliteli ses sistemi kurulacaktır. Ses sisteminin kurulumu, test edilmesi ve program süresince teknik kontrolü yüklenici firma tarafından sağlanacaktır.</w:t>
      </w:r>
    </w:p>
    <w:p w14:paraId="5630E77E" w14:textId="53E824E4" w:rsidR="00EB6471" w:rsidRDefault="00EB6471" w:rsidP="00EB6471">
      <w:pPr>
        <w:pStyle w:val="ListeParagraf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Line-array hoparlör </w:t>
      </w:r>
      <w:r w:rsidR="00931983">
        <w:rPr>
          <w:rFonts w:ascii="Times New Roman" w:hAnsi="Times New Roman" w:cs="Times New Roman"/>
          <w:sz w:val="24"/>
          <w:szCs w:val="24"/>
        </w:rPr>
        <w:t>6</w:t>
      </w:r>
      <w:r w:rsidRPr="00600E00">
        <w:rPr>
          <w:rFonts w:ascii="Times New Roman" w:hAnsi="Times New Roman" w:cs="Times New Roman"/>
          <w:sz w:val="24"/>
          <w:szCs w:val="24"/>
        </w:rPr>
        <w:t xml:space="preserve"> adet</w:t>
      </w:r>
    </w:p>
    <w:p w14:paraId="0BDC1287" w14:textId="3DE87A0B" w:rsidR="00A67C66" w:rsidRDefault="00A67C66" w:rsidP="00EB6471">
      <w:pPr>
        <w:pStyle w:val="ListeParagraf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Sub-bass 1000 w 2 adet</w:t>
      </w:r>
    </w:p>
    <w:p w14:paraId="1A9ED955" w14:textId="5BB3EB73" w:rsidR="00A67C66" w:rsidRPr="00600E00" w:rsidRDefault="00A67C66" w:rsidP="00EB6471">
      <w:pPr>
        <w:pStyle w:val="ListeParagraf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Monitör 6 tane </w:t>
      </w:r>
    </w:p>
    <w:p w14:paraId="44297297" w14:textId="2A266EC4" w:rsidR="00931983" w:rsidRPr="00600E00" w:rsidRDefault="00931983" w:rsidP="00EB6471">
      <w:pPr>
        <w:pStyle w:val="ListeParagraf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Kick mikrofon seti (bateri için)</w:t>
      </w:r>
    </w:p>
    <w:p w14:paraId="1A87B251" w14:textId="77777777" w:rsidR="00EB6471" w:rsidRDefault="00EB6471" w:rsidP="00EB6471">
      <w:pPr>
        <w:pStyle w:val="ListeParagraf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B356B5">
        <w:rPr>
          <w:rFonts w:ascii="Times New Roman" w:hAnsi="Times New Roman" w:cs="Times New Roman"/>
          <w:sz w:val="24"/>
          <w:szCs w:val="24"/>
        </w:rPr>
        <w:t xml:space="preserve">ablolama Orkestra ve sahne için gerekli tüm </w:t>
      </w:r>
      <w:r w:rsidRPr="00E320AF">
        <w:rPr>
          <w:rStyle w:val="Gl"/>
          <w:rFonts w:ascii="Times New Roman" w:hAnsi="Times New Roman" w:cs="Times New Roman"/>
          <w:b w:val="0"/>
          <w:sz w:val="24"/>
          <w:szCs w:val="24"/>
        </w:rPr>
        <w:t>ses ve elektrik kablolamaları</w:t>
      </w:r>
      <w:r w:rsidRPr="00E320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56B5">
        <w:rPr>
          <w:rFonts w:ascii="Times New Roman" w:hAnsi="Times New Roman" w:cs="Times New Roman"/>
          <w:sz w:val="24"/>
          <w:szCs w:val="24"/>
        </w:rPr>
        <w:t>yüklenici firma tarafından sağlanacaktır.</w:t>
      </w:r>
    </w:p>
    <w:p w14:paraId="62D08253" w14:textId="77777777" w:rsidR="00EB6471" w:rsidRPr="00C439BC" w:rsidRDefault="00EB6471" w:rsidP="00EB6471">
      <w:pPr>
        <w:pStyle w:val="ListeParagraf"/>
        <w:numPr>
          <w:ilvl w:val="0"/>
          <w:numId w:val="28"/>
        </w:numPr>
        <w:rPr>
          <w:rFonts w:ascii="Times New Roman" w:hAnsi="Times New Roman" w:cs="Times New Roman"/>
          <w:sz w:val="28"/>
          <w:szCs w:val="24"/>
        </w:rPr>
      </w:pPr>
      <w:r w:rsidRPr="00B356B5">
        <w:rPr>
          <w:rFonts w:ascii="Times New Roman" w:hAnsi="Times New Roman" w:cs="Times New Roman"/>
          <w:sz w:val="24"/>
        </w:rPr>
        <w:t>Kablolama güvenli ve düzenli şekilde yapılacaktır.</w:t>
      </w:r>
    </w:p>
    <w:p w14:paraId="7C8E662D" w14:textId="77777777" w:rsidR="00BC454A" w:rsidRDefault="00BC454A" w:rsidP="00BC45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IŞIK SİSTEMİ</w:t>
      </w:r>
    </w:p>
    <w:p w14:paraId="7DF2C80D" w14:textId="77777777" w:rsidR="00BC454A" w:rsidRDefault="00BC454A" w:rsidP="00BC45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40E4D">
        <w:rPr>
          <w:rFonts w:ascii="Times New Roman" w:hAnsi="Times New Roman" w:cs="Times New Roman"/>
          <w:sz w:val="24"/>
          <w:szCs w:val="24"/>
        </w:rPr>
        <w:t xml:space="preserve">Tüm </w:t>
      </w:r>
      <w:r>
        <w:rPr>
          <w:rFonts w:ascii="Times New Roman" w:hAnsi="Times New Roman" w:cs="Times New Roman"/>
          <w:sz w:val="24"/>
          <w:szCs w:val="24"/>
        </w:rPr>
        <w:t>ışık s</w:t>
      </w:r>
      <w:r w:rsidRPr="00E40E4D">
        <w:rPr>
          <w:rFonts w:ascii="Times New Roman" w:hAnsi="Times New Roman" w:cs="Times New Roman"/>
          <w:sz w:val="24"/>
          <w:szCs w:val="24"/>
        </w:rPr>
        <w:t>istemlerinin kurulumu, bağlantıları ve programlaması yüklenici firma tarafından yapılacaktır.</w:t>
      </w:r>
    </w:p>
    <w:p w14:paraId="65F196BA" w14:textId="446C0B21" w:rsidR="00BC454A" w:rsidRPr="00E40E4D" w:rsidRDefault="00BC454A" w:rsidP="00BC454A">
      <w:pPr>
        <w:pStyle w:val="ListeParagraf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600E00">
        <w:rPr>
          <w:rFonts w:ascii="Times New Roman" w:hAnsi="Times New Roman" w:cs="Times New Roman"/>
          <w:sz w:val="24"/>
          <w:szCs w:val="24"/>
        </w:rPr>
        <w:t>Beam 230 sharpy</w:t>
      </w:r>
      <w:r>
        <w:rPr>
          <w:rFonts w:ascii="Times New Roman" w:hAnsi="Times New Roman" w:cs="Times New Roman"/>
          <w:sz w:val="24"/>
          <w:szCs w:val="24"/>
        </w:rPr>
        <w:t xml:space="preserve"> hareketli ışık</w:t>
      </w:r>
      <w:r w:rsidRPr="00600E00">
        <w:rPr>
          <w:rFonts w:ascii="Times New Roman" w:hAnsi="Times New Roman" w:cs="Times New Roman"/>
          <w:sz w:val="24"/>
          <w:szCs w:val="24"/>
        </w:rPr>
        <w:t xml:space="preserve"> </w:t>
      </w:r>
      <w:r w:rsidR="00931983">
        <w:rPr>
          <w:rFonts w:ascii="Times New Roman" w:hAnsi="Times New Roman" w:cs="Times New Roman"/>
          <w:sz w:val="24"/>
          <w:szCs w:val="24"/>
        </w:rPr>
        <w:t>6</w:t>
      </w:r>
      <w:r w:rsidRPr="00600E00">
        <w:rPr>
          <w:rFonts w:ascii="Times New Roman" w:hAnsi="Times New Roman" w:cs="Times New Roman"/>
          <w:sz w:val="24"/>
          <w:szCs w:val="24"/>
        </w:rPr>
        <w:t xml:space="preserve"> adet</w:t>
      </w:r>
    </w:p>
    <w:p w14:paraId="5856DFF3" w14:textId="7C48FA22" w:rsidR="00BC454A" w:rsidRPr="00C4487E" w:rsidRDefault="00C4487E" w:rsidP="00C4487E">
      <w:pPr>
        <w:pStyle w:val="ListeParagraf"/>
        <w:numPr>
          <w:ilvl w:val="0"/>
          <w:numId w:val="29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Led robot 19x15 </w:t>
      </w:r>
      <w:r w:rsidR="00931983">
        <w:rPr>
          <w:rFonts w:ascii="Times New Roman" w:hAnsi="Times New Roman" w:cs="Times New Roman"/>
          <w:sz w:val="24"/>
          <w:szCs w:val="24"/>
        </w:rPr>
        <w:t>6</w:t>
      </w:r>
      <w:r w:rsidR="00BC454A">
        <w:rPr>
          <w:rFonts w:ascii="Times New Roman" w:hAnsi="Times New Roman" w:cs="Times New Roman"/>
          <w:sz w:val="24"/>
          <w:szCs w:val="24"/>
        </w:rPr>
        <w:t xml:space="preserve"> adet</w:t>
      </w:r>
    </w:p>
    <w:p w14:paraId="5C424D5D" w14:textId="4AB33ED5" w:rsidR="00BC454A" w:rsidRPr="00BC454A" w:rsidRDefault="00BC454A" w:rsidP="00BC454A">
      <w:pPr>
        <w:pStyle w:val="ListeParagraf"/>
        <w:numPr>
          <w:ilvl w:val="0"/>
          <w:numId w:val="29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Blinder 2 adet</w:t>
      </w:r>
    </w:p>
    <w:p w14:paraId="7A032BF6" w14:textId="77777777" w:rsidR="00EB6471" w:rsidRDefault="00EB6471" w:rsidP="00EB647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TRUSS SİSTEMİ</w:t>
      </w:r>
    </w:p>
    <w:p w14:paraId="66BA784C" w14:textId="77777777" w:rsidR="00EB6471" w:rsidRPr="00E40E4D" w:rsidRDefault="00EB6471" w:rsidP="00EB6471">
      <w:pPr>
        <w:rPr>
          <w:rFonts w:ascii="Times New Roman" w:hAnsi="Times New Roman" w:cs="Times New Roman"/>
          <w:b/>
          <w:sz w:val="24"/>
          <w:szCs w:val="24"/>
        </w:rPr>
      </w:pPr>
      <w:r w:rsidRPr="00E40E4D">
        <w:rPr>
          <w:rFonts w:ascii="Times New Roman" w:hAnsi="Times New Roman" w:cs="Times New Roman"/>
          <w:sz w:val="24"/>
          <w:szCs w:val="24"/>
        </w:rPr>
        <w:tab/>
        <w:t xml:space="preserve">Tüm </w:t>
      </w:r>
      <w:r>
        <w:rPr>
          <w:rFonts w:ascii="Times New Roman" w:hAnsi="Times New Roman" w:cs="Times New Roman"/>
          <w:sz w:val="24"/>
          <w:szCs w:val="24"/>
        </w:rPr>
        <w:t>truss s</w:t>
      </w:r>
      <w:r w:rsidRPr="00E40E4D">
        <w:rPr>
          <w:rFonts w:ascii="Times New Roman" w:hAnsi="Times New Roman" w:cs="Times New Roman"/>
          <w:sz w:val="24"/>
          <w:szCs w:val="24"/>
        </w:rPr>
        <w:t>istemlerinin kurulumu, bağlantıları ve programlaması yüklenici firma tarafından yapılacaktır.</w:t>
      </w:r>
    </w:p>
    <w:p w14:paraId="1AA5E63C" w14:textId="6BAC005F" w:rsidR="00EB6471" w:rsidRPr="00756C52" w:rsidRDefault="00E320AF" w:rsidP="00EB6471">
      <w:pPr>
        <w:pStyle w:val="ListeParagraf"/>
        <w:numPr>
          <w:ilvl w:val="0"/>
          <w:numId w:val="27"/>
        </w:numPr>
        <w:rPr>
          <w:rFonts w:ascii="Times New Roman" w:hAnsi="Times New Roman" w:cs="Times New Roman"/>
          <w:sz w:val="28"/>
          <w:szCs w:val="24"/>
        </w:rPr>
      </w:pPr>
      <w:r w:rsidRPr="00E320AF">
        <w:rPr>
          <w:rStyle w:val="Gl"/>
          <w:rFonts w:ascii="Times New Roman" w:hAnsi="Times New Roman" w:cs="Times New Roman"/>
          <w:b w:val="0"/>
          <w:sz w:val="24"/>
        </w:rPr>
        <w:lastRenderedPageBreak/>
        <w:t>2</w:t>
      </w:r>
      <w:r w:rsidR="00EB6471" w:rsidRPr="00E320AF">
        <w:rPr>
          <w:rStyle w:val="Gl"/>
          <w:rFonts w:ascii="Times New Roman" w:hAnsi="Times New Roman" w:cs="Times New Roman"/>
          <w:b w:val="0"/>
          <w:sz w:val="24"/>
        </w:rPr>
        <w:t xml:space="preserve"> ayaklı truss sistemi</w:t>
      </w:r>
      <w:r w:rsidR="00EB6471" w:rsidRPr="00E40E4D">
        <w:rPr>
          <w:rFonts w:ascii="Times New Roman" w:hAnsi="Times New Roman" w:cs="Times New Roman"/>
          <w:sz w:val="24"/>
        </w:rPr>
        <w:t xml:space="preserve"> kurulacaktır.</w:t>
      </w:r>
    </w:p>
    <w:p w14:paraId="1EBB6C45" w14:textId="3FD294B4" w:rsidR="00EB6471" w:rsidRPr="00E40E4D" w:rsidRDefault="00EB6471" w:rsidP="00EB6471">
      <w:pPr>
        <w:pStyle w:val="ListeParagraf"/>
        <w:numPr>
          <w:ilvl w:val="0"/>
          <w:numId w:val="27"/>
        </w:numPr>
        <w:rPr>
          <w:rFonts w:ascii="Times New Roman" w:hAnsi="Times New Roman" w:cs="Times New Roman"/>
          <w:sz w:val="28"/>
          <w:szCs w:val="24"/>
        </w:rPr>
      </w:pPr>
      <w:r w:rsidRPr="00E40E4D">
        <w:rPr>
          <w:rFonts w:ascii="Times New Roman" w:hAnsi="Times New Roman" w:cs="Times New Roman"/>
          <w:sz w:val="24"/>
        </w:rPr>
        <w:t xml:space="preserve">Truss sistemi alan durumuna göre </w:t>
      </w:r>
      <w:r w:rsidR="001016BB">
        <w:rPr>
          <w:rStyle w:val="Gl"/>
          <w:rFonts w:ascii="Times New Roman" w:hAnsi="Times New Roman" w:cs="Times New Roman"/>
          <w:b w:val="0"/>
          <w:sz w:val="24"/>
        </w:rPr>
        <w:t>7 veya 9</w:t>
      </w:r>
      <w:r w:rsidRPr="00E320AF">
        <w:rPr>
          <w:rStyle w:val="Gl"/>
          <w:rFonts w:ascii="Times New Roman" w:hAnsi="Times New Roman" w:cs="Times New Roman"/>
          <w:b w:val="0"/>
          <w:sz w:val="24"/>
        </w:rPr>
        <w:t xml:space="preserve"> metre </w:t>
      </w:r>
      <w:r w:rsidR="001016BB">
        <w:rPr>
          <w:rStyle w:val="Gl"/>
          <w:rFonts w:ascii="Times New Roman" w:hAnsi="Times New Roman" w:cs="Times New Roman"/>
          <w:b w:val="0"/>
          <w:sz w:val="24"/>
        </w:rPr>
        <w:t>uzunluğunda</w:t>
      </w:r>
      <w:r w:rsidRPr="00E40E4D">
        <w:rPr>
          <w:rFonts w:ascii="Times New Roman" w:hAnsi="Times New Roman" w:cs="Times New Roman"/>
          <w:sz w:val="24"/>
        </w:rPr>
        <w:t xml:space="preserve"> olacaktır.</w:t>
      </w:r>
    </w:p>
    <w:p w14:paraId="707E2F64" w14:textId="740781CB" w:rsidR="00EB6471" w:rsidRPr="00E320AF" w:rsidRDefault="00EB6471" w:rsidP="00E320AF">
      <w:pPr>
        <w:pStyle w:val="ListeParagraf"/>
        <w:numPr>
          <w:ilvl w:val="0"/>
          <w:numId w:val="27"/>
        </w:numPr>
        <w:rPr>
          <w:rFonts w:ascii="Times New Roman" w:hAnsi="Times New Roman" w:cs="Times New Roman"/>
          <w:sz w:val="28"/>
          <w:szCs w:val="24"/>
        </w:rPr>
      </w:pPr>
      <w:r w:rsidRPr="00E40E4D">
        <w:rPr>
          <w:rFonts w:ascii="Times New Roman" w:hAnsi="Times New Roman" w:cs="Times New Roman"/>
          <w:sz w:val="24"/>
        </w:rPr>
        <w:t xml:space="preserve">Truss sistemi </w:t>
      </w:r>
      <w:r w:rsidRPr="00E320AF">
        <w:rPr>
          <w:rStyle w:val="Gl"/>
          <w:rFonts w:ascii="Times New Roman" w:hAnsi="Times New Roman" w:cs="Times New Roman"/>
          <w:b w:val="0"/>
          <w:sz w:val="24"/>
        </w:rPr>
        <w:t>6 veya 7 metre uzunluğunda</w:t>
      </w:r>
      <w:r w:rsidRPr="00E40E4D">
        <w:rPr>
          <w:rFonts w:ascii="Times New Roman" w:hAnsi="Times New Roman" w:cs="Times New Roman"/>
          <w:sz w:val="24"/>
        </w:rPr>
        <w:t xml:space="preserve"> olacaktır.</w:t>
      </w:r>
    </w:p>
    <w:p w14:paraId="2CAAF19C" w14:textId="41902BE4" w:rsidR="00973B6D" w:rsidRDefault="00475D4D" w:rsidP="00973B6D">
      <w:pPr>
        <w:pStyle w:val="NormalWeb"/>
        <w:rPr>
          <w:b/>
        </w:rPr>
      </w:pPr>
      <w:r>
        <w:rPr>
          <w:b/>
        </w:rPr>
        <w:t>DİĞER</w:t>
      </w:r>
    </w:p>
    <w:p w14:paraId="3503AB30" w14:textId="77777777" w:rsidR="00D650A6" w:rsidRPr="001F3C8B" w:rsidRDefault="00D650A6" w:rsidP="00D650A6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F3C8B">
        <w:rPr>
          <w:rFonts w:ascii="Times New Roman" w:hAnsi="Times New Roman" w:cs="Times New Roman"/>
          <w:sz w:val="24"/>
          <w:szCs w:val="24"/>
        </w:rPr>
        <w:t>1. İşin gerçekleşmesi için yüklenici kalemlerin ihale bedeli içinde olacağını kabul edecektir.</w:t>
      </w:r>
    </w:p>
    <w:p w14:paraId="68CB2F25" w14:textId="77777777" w:rsidR="00D650A6" w:rsidRPr="001F3C8B" w:rsidRDefault="00D650A6" w:rsidP="00D650A6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F3C8B">
        <w:rPr>
          <w:rFonts w:ascii="Times New Roman" w:hAnsi="Times New Roman" w:cs="Times New Roman"/>
          <w:sz w:val="24"/>
          <w:szCs w:val="24"/>
        </w:rPr>
        <w:t>2. Teklifler KDV hariç verilecektir.</w:t>
      </w:r>
    </w:p>
    <w:p w14:paraId="55DC8F0F" w14:textId="77777777" w:rsidR="00D650A6" w:rsidRPr="001F3C8B" w:rsidRDefault="00D650A6" w:rsidP="00D650A6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F3C8B">
        <w:rPr>
          <w:rFonts w:ascii="Times New Roman" w:hAnsi="Times New Roman" w:cs="Times New Roman"/>
          <w:sz w:val="24"/>
          <w:szCs w:val="24"/>
        </w:rPr>
        <w:t>3. Teslimat, montaj, yol, yemek, demontaj ve nakliye yükleniciye ait olacaktır.</w:t>
      </w:r>
    </w:p>
    <w:p w14:paraId="09690C84" w14:textId="77777777" w:rsidR="00D650A6" w:rsidRPr="001F3C8B" w:rsidRDefault="00D650A6" w:rsidP="00D650A6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F3C8B">
        <w:rPr>
          <w:rFonts w:ascii="Times New Roman" w:hAnsi="Times New Roman" w:cs="Times New Roman"/>
          <w:sz w:val="24"/>
          <w:szCs w:val="24"/>
        </w:rPr>
        <w:t xml:space="preserve">4. Ödeme fatura düzenlemesinden itibaren </w:t>
      </w:r>
      <w:r w:rsidR="007237BE">
        <w:rPr>
          <w:rFonts w:ascii="Times New Roman" w:hAnsi="Times New Roman" w:cs="Times New Roman"/>
          <w:sz w:val="24"/>
          <w:szCs w:val="24"/>
        </w:rPr>
        <w:t>120</w:t>
      </w:r>
      <w:r w:rsidRPr="001F3C8B">
        <w:rPr>
          <w:rFonts w:ascii="Times New Roman" w:hAnsi="Times New Roman" w:cs="Times New Roman"/>
          <w:sz w:val="24"/>
          <w:szCs w:val="24"/>
        </w:rPr>
        <w:t xml:space="preserve"> gün içinde yapılacaktır. </w:t>
      </w:r>
    </w:p>
    <w:p w14:paraId="300E59E6" w14:textId="40E24DED" w:rsidR="003C3D1A" w:rsidRPr="003C3D1A" w:rsidRDefault="00D650A6" w:rsidP="003C3D1A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F3C8B">
        <w:rPr>
          <w:rFonts w:ascii="Times New Roman" w:hAnsi="Times New Roman" w:cs="Times New Roman"/>
          <w:sz w:val="24"/>
          <w:szCs w:val="24"/>
        </w:rPr>
        <w:t xml:space="preserve">5. Hizmet </w:t>
      </w:r>
      <w:r w:rsidR="001655B7">
        <w:rPr>
          <w:rFonts w:ascii="Times New Roman" w:hAnsi="Times New Roman" w:cs="Times New Roman"/>
          <w:sz w:val="24"/>
          <w:szCs w:val="24"/>
        </w:rPr>
        <w:t xml:space="preserve">veya mal malzeme </w:t>
      </w:r>
      <w:r w:rsidRPr="001F3C8B">
        <w:rPr>
          <w:rFonts w:ascii="Times New Roman" w:hAnsi="Times New Roman" w:cs="Times New Roman"/>
          <w:sz w:val="24"/>
          <w:szCs w:val="24"/>
        </w:rPr>
        <w:t xml:space="preserve">siparişe istinaden </w:t>
      </w:r>
      <w:r w:rsidR="003C3D1A">
        <w:rPr>
          <w:rFonts w:ascii="Times New Roman" w:hAnsi="Times New Roman" w:cs="Times New Roman"/>
          <w:sz w:val="24"/>
          <w:szCs w:val="24"/>
        </w:rPr>
        <w:t>3 gün içinde teslim edilecektir.</w:t>
      </w:r>
    </w:p>
    <w:p w14:paraId="2F6B12A6" w14:textId="77777777" w:rsidR="00D650A6" w:rsidRPr="001F3C8B" w:rsidRDefault="00D650A6" w:rsidP="00D650A6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F3C8B">
        <w:rPr>
          <w:rFonts w:ascii="Times New Roman" w:hAnsi="Times New Roman" w:cs="Times New Roman"/>
          <w:sz w:val="24"/>
          <w:szCs w:val="24"/>
        </w:rPr>
        <w:t>6. Standartlar aksi belirtilmediği sürece, en son tarihli Türk Standartlar Enstitüsü standartları ya da eşdeğer Uluslar Arası standartlar geçerli olacaktır.</w:t>
      </w:r>
    </w:p>
    <w:p w14:paraId="39B739A8" w14:textId="77777777" w:rsidR="00D650A6" w:rsidRPr="001F3C8B" w:rsidRDefault="00D650A6" w:rsidP="00D650A6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F3C8B">
        <w:rPr>
          <w:rFonts w:ascii="Times New Roman" w:hAnsi="Times New Roman" w:cs="Times New Roman"/>
          <w:sz w:val="24"/>
          <w:szCs w:val="24"/>
        </w:rPr>
        <w:t>7. Söz konusu işte ulaşım, nakliye vb. sebeplerden dolayı Yüklenici ek ücret talep edemez. Her türlü ulaşım, taşıma vb. giderler Yükleniciye aittir.</w:t>
      </w:r>
    </w:p>
    <w:p w14:paraId="452BA338" w14:textId="77777777" w:rsidR="00D650A6" w:rsidRPr="001F3C8B" w:rsidRDefault="00D650A6" w:rsidP="00D650A6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F3C8B">
        <w:rPr>
          <w:rFonts w:ascii="Times New Roman" w:hAnsi="Times New Roman" w:cs="Times New Roman"/>
          <w:sz w:val="24"/>
          <w:szCs w:val="24"/>
        </w:rPr>
        <w:t>8. Sözleşme konusu işin bedelinin ödenmesi aşamasında doğacak Katma Değer Vergisi (KDV), ilgili mevzuatı çerçevesinde İdare tarafından yükleniciye ayrıca ödenir.</w:t>
      </w:r>
    </w:p>
    <w:p w14:paraId="3621763C" w14:textId="77777777" w:rsidR="00D650A6" w:rsidRPr="001F3C8B" w:rsidRDefault="00D650A6" w:rsidP="00D650A6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F3C8B">
        <w:rPr>
          <w:rFonts w:ascii="Times New Roman" w:hAnsi="Times New Roman" w:cs="Times New Roman"/>
          <w:sz w:val="24"/>
          <w:szCs w:val="24"/>
        </w:rPr>
        <w:t xml:space="preserve">9. Yüklenicinin, teklif vermiş olduğu malı/hizmeti uygun olarak süresinde teslim etmemesi halinde, </w:t>
      </w:r>
      <w:r>
        <w:rPr>
          <w:rFonts w:ascii="Times New Roman" w:hAnsi="Times New Roman" w:cs="Times New Roman"/>
          <w:sz w:val="24"/>
          <w:szCs w:val="24"/>
        </w:rPr>
        <w:t xml:space="preserve">gecikilen her takvim günü için </w:t>
      </w:r>
      <w:r w:rsidRPr="001F3C8B">
        <w:rPr>
          <w:rFonts w:ascii="Times New Roman" w:hAnsi="Times New Roman" w:cs="Times New Roman"/>
          <w:sz w:val="24"/>
          <w:szCs w:val="24"/>
        </w:rPr>
        <w:t xml:space="preserve">teklif edilen toplam bedelin % </w:t>
      </w:r>
      <w:r w:rsidRPr="001F3C8B">
        <w:rPr>
          <w:rFonts w:ascii="Times New Roman" w:hAnsi="Times New Roman" w:cs="Times New Roman"/>
          <w:bCs/>
          <w:sz w:val="24"/>
          <w:szCs w:val="24"/>
          <w:u w:val="dotted"/>
        </w:rPr>
        <w:t>2</w:t>
      </w:r>
      <w:r w:rsidRPr="001F3C8B">
        <w:rPr>
          <w:rFonts w:ascii="Times New Roman" w:hAnsi="Times New Roman" w:cs="Times New Roman"/>
          <w:sz w:val="24"/>
          <w:szCs w:val="24"/>
        </w:rPr>
        <w:t xml:space="preserve"> (</w:t>
      </w:r>
      <w:r w:rsidRPr="001F3C8B">
        <w:rPr>
          <w:rFonts w:ascii="Times New Roman" w:hAnsi="Times New Roman" w:cs="Times New Roman"/>
          <w:bCs/>
          <w:sz w:val="24"/>
          <w:szCs w:val="24"/>
          <w:u w:val="dotted"/>
        </w:rPr>
        <w:t xml:space="preserve">yüzde iki </w:t>
      </w:r>
      <w:r w:rsidRPr="001F3C8B">
        <w:rPr>
          <w:rFonts w:ascii="Times New Roman" w:hAnsi="Times New Roman" w:cs="Times New Roman"/>
          <w:sz w:val="24"/>
          <w:szCs w:val="24"/>
        </w:rPr>
        <w:t>) oranında gecikme cezası uygulanır.</w:t>
      </w:r>
    </w:p>
    <w:p w14:paraId="3CC19BF0" w14:textId="77777777" w:rsidR="00D650A6" w:rsidRPr="001F3C8B" w:rsidRDefault="00D650A6" w:rsidP="00D650A6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F3C8B">
        <w:rPr>
          <w:rFonts w:ascii="Times New Roman" w:hAnsi="Times New Roman" w:cs="Times New Roman"/>
          <w:sz w:val="24"/>
          <w:szCs w:val="24"/>
        </w:rPr>
        <w:t>10. Alım yapılan hizmet</w:t>
      </w:r>
      <w:r w:rsidR="001655B7">
        <w:rPr>
          <w:rFonts w:ascii="Times New Roman" w:hAnsi="Times New Roman" w:cs="Times New Roman"/>
          <w:sz w:val="24"/>
          <w:szCs w:val="24"/>
        </w:rPr>
        <w:t xml:space="preserve"> veya mal malzeme </w:t>
      </w:r>
      <w:r w:rsidRPr="001F3C8B">
        <w:rPr>
          <w:rFonts w:ascii="Times New Roman" w:hAnsi="Times New Roman" w:cs="Times New Roman"/>
          <w:sz w:val="24"/>
          <w:szCs w:val="24"/>
        </w:rPr>
        <w:t>Seferihisar Belediyesi Kültür İşleri ekiplerince kontrolleri yapılarak gösterilen yere teslim edilecektir.</w:t>
      </w:r>
    </w:p>
    <w:p w14:paraId="6A880C3E" w14:textId="77777777" w:rsidR="00D650A6" w:rsidRPr="001F3C8B" w:rsidRDefault="00D650A6" w:rsidP="00D650A6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F3C8B">
        <w:rPr>
          <w:rFonts w:ascii="Times New Roman" w:hAnsi="Times New Roman" w:cs="Times New Roman"/>
          <w:sz w:val="24"/>
          <w:szCs w:val="24"/>
        </w:rPr>
        <w:t>11. Ürünlerin tamamı tek seferde teslim edilecektir.</w:t>
      </w:r>
    </w:p>
    <w:p w14:paraId="004AA05C" w14:textId="77777777" w:rsidR="00D650A6" w:rsidRPr="001F3C8B" w:rsidRDefault="00D650A6" w:rsidP="00D650A6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F3C8B">
        <w:rPr>
          <w:rFonts w:ascii="Times New Roman" w:hAnsi="Times New Roman" w:cs="Times New Roman"/>
          <w:sz w:val="24"/>
          <w:szCs w:val="24"/>
        </w:rPr>
        <w:t xml:space="preserve">12. Teslimatta Hizmet Alımları </w:t>
      </w:r>
      <w:r w:rsidR="001655B7">
        <w:rPr>
          <w:rFonts w:ascii="Times New Roman" w:hAnsi="Times New Roman" w:cs="Times New Roman"/>
          <w:sz w:val="24"/>
          <w:szCs w:val="24"/>
        </w:rPr>
        <w:t xml:space="preserve">veya mal malzeme alımları </w:t>
      </w:r>
      <w:r w:rsidRPr="001F3C8B">
        <w:rPr>
          <w:rFonts w:ascii="Times New Roman" w:hAnsi="Times New Roman" w:cs="Times New Roman"/>
          <w:sz w:val="24"/>
          <w:szCs w:val="24"/>
        </w:rPr>
        <w:t>Muayene ve Kabul Yönetmeliği hükümleri geçerli olacaktır.</w:t>
      </w:r>
    </w:p>
    <w:p w14:paraId="49F6AA3C" w14:textId="77777777" w:rsidR="00D650A6" w:rsidRPr="001F3C8B" w:rsidRDefault="00D650A6" w:rsidP="00D650A6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F3C8B">
        <w:rPr>
          <w:rFonts w:ascii="Times New Roman" w:hAnsi="Times New Roman" w:cs="Times New Roman"/>
          <w:sz w:val="24"/>
          <w:szCs w:val="24"/>
        </w:rPr>
        <w:t>13. Teklif veren istekli firma alımın kendisinde kalması durumunda şartname ve genel hususları kabul etmiş sayılır.</w:t>
      </w:r>
    </w:p>
    <w:p w14:paraId="16ED9E36" w14:textId="77777777" w:rsidR="00D650A6" w:rsidRPr="001F3C8B" w:rsidRDefault="00D650A6" w:rsidP="00D650A6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F3C8B">
        <w:rPr>
          <w:rFonts w:ascii="Times New Roman" w:hAnsi="Times New Roman" w:cs="Times New Roman"/>
          <w:sz w:val="24"/>
          <w:szCs w:val="24"/>
        </w:rPr>
        <w:t>14. Teklifler 60 gün geçerlidir.</w:t>
      </w:r>
    </w:p>
    <w:p w14:paraId="34DB3A63" w14:textId="77777777" w:rsidR="00475D4D" w:rsidRDefault="00D650A6" w:rsidP="00475D4D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1F3C8B">
        <w:rPr>
          <w:rFonts w:ascii="Times New Roman" w:hAnsi="Times New Roman" w:cs="Times New Roman"/>
          <w:sz w:val="24"/>
          <w:szCs w:val="24"/>
        </w:rPr>
        <w:t xml:space="preserve">15. Teklifini verecek olan istekli </w:t>
      </w:r>
      <w:r w:rsidR="001655B7">
        <w:rPr>
          <w:rFonts w:ascii="Times New Roman" w:hAnsi="Times New Roman" w:cs="Times New Roman"/>
          <w:sz w:val="24"/>
          <w:szCs w:val="24"/>
        </w:rPr>
        <w:t xml:space="preserve">firma </w:t>
      </w:r>
      <w:r w:rsidRPr="001F3C8B">
        <w:rPr>
          <w:rFonts w:ascii="Times New Roman" w:hAnsi="Times New Roman" w:cs="Times New Roman"/>
          <w:sz w:val="24"/>
          <w:szCs w:val="24"/>
        </w:rPr>
        <w:t>alanını görmeli ve yetkili kişilerden bilgi alması gerekmektedir.</w:t>
      </w:r>
    </w:p>
    <w:p w14:paraId="4434634F" w14:textId="77DB6210" w:rsidR="0082016B" w:rsidRDefault="0082016B" w:rsidP="00475D4D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Mail:destekhizmetleri@seferihisar.bel.tr</w:t>
      </w:r>
    </w:p>
    <w:p w14:paraId="6680AC82" w14:textId="4721BFC0" w:rsidR="0082016B" w:rsidRPr="009B5E5A" w:rsidRDefault="0082016B" w:rsidP="00475D4D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İletişim:Eray Temel 05065569748</w:t>
      </w:r>
    </w:p>
    <w:p w14:paraId="4C8ECA36" w14:textId="4061EADA" w:rsidR="00F803E9" w:rsidRPr="00FC2AF9" w:rsidRDefault="00F803E9" w:rsidP="00FC2AF9">
      <w:pPr>
        <w:rPr>
          <w:rFonts w:ascii="Times New Roman" w:hAnsi="Times New Roman" w:cs="Times New Roman"/>
          <w:b/>
          <w:sz w:val="24"/>
        </w:rPr>
      </w:pPr>
    </w:p>
    <w:sectPr w:rsidR="00F803E9" w:rsidRPr="00FC2AF9" w:rsidSect="00C92C56">
      <w:headerReference w:type="default" r:id="rId8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B73B7" w14:textId="77777777" w:rsidR="00EF061C" w:rsidRDefault="00EF061C" w:rsidP="00FC2AF9">
      <w:pPr>
        <w:spacing w:after="0" w:line="240" w:lineRule="auto"/>
      </w:pPr>
      <w:r>
        <w:separator/>
      </w:r>
    </w:p>
  </w:endnote>
  <w:endnote w:type="continuationSeparator" w:id="0">
    <w:p w14:paraId="7E9AE0FC" w14:textId="77777777" w:rsidR="00EF061C" w:rsidRDefault="00EF061C" w:rsidP="00FC2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7A0B8" w14:textId="77777777" w:rsidR="00EF061C" w:rsidRDefault="00EF061C" w:rsidP="00FC2AF9">
      <w:pPr>
        <w:spacing w:after="0" w:line="240" w:lineRule="auto"/>
      </w:pPr>
      <w:r>
        <w:separator/>
      </w:r>
    </w:p>
  </w:footnote>
  <w:footnote w:type="continuationSeparator" w:id="0">
    <w:p w14:paraId="25C3E408" w14:textId="77777777" w:rsidR="00EF061C" w:rsidRDefault="00EF061C" w:rsidP="00FC2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2159D" w14:textId="77777777" w:rsidR="00FC2AF9" w:rsidRPr="00B6170D" w:rsidRDefault="00FC2AF9" w:rsidP="00FC2AF9">
    <w:pPr>
      <w:jc w:val="center"/>
      <w:rPr>
        <w:rFonts w:ascii="Times New Roman" w:hAnsi="Times New Roman" w:cs="Times New Roman"/>
        <w:b/>
        <w:sz w:val="24"/>
        <w:szCs w:val="24"/>
      </w:rPr>
    </w:pPr>
    <w:r w:rsidRPr="00B6170D">
      <w:rPr>
        <w:rFonts w:ascii="Times New Roman" w:hAnsi="Times New Roman" w:cs="Times New Roman"/>
        <w:b/>
        <w:sz w:val="24"/>
        <w:szCs w:val="24"/>
      </w:rPr>
      <w:t>T.C.</w:t>
    </w:r>
  </w:p>
  <w:p w14:paraId="1353EAE0" w14:textId="77777777" w:rsidR="00FC2AF9" w:rsidRPr="00B6170D" w:rsidRDefault="00FC2AF9" w:rsidP="00FC2AF9">
    <w:pPr>
      <w:jc w:val="center"/>
      <w:rPr>
        <w:rFonts w:ascii="Times New Roman" w:hAnsi="Times New Roman" w:cs="Times New Roman"/>
        <w:b/>
        <w:sz w:val="24"/>
        <w:szCs w:val="24"/>
      </w:rPr>
    </w:pPr>
    <w:r w:rsidRPr="00B6170D">
      <w:rPr>
        <w:rFonts w:ascii="Times New Roman" w:hAnsi="Times New Roman" w:cs="Times New Roman"/>
        <w:b/>
        <w:sz w:val="24"/>
        <w:szCs w:val="24"/>
      </w:rPr>
      <w:t>SEFERİHİSA</w:t>
    </w:r>
    <w:r>
      <w:rPr>
        <w:rFonts w:ascii="Times New Roman" w:hAnsi="Times New Roman" w:cs="Times New Roman"/>
        <w:b/>
        <w:sz w:val="24"/>
        <w:szCs w:val="24"/>
      </w:rPr>
      <w:t>R BELEDİYE BAŞKANLIĞI</w:t>
    </w:r>
  </w:p>
  <w:p w14:paraId="156647C1" w14:textId="047ABF25" w:rsidR="00FC2AF9" w:rsidRPr="00B6170D" w:rsidRDefault="00FC2AF9" w:rsidP="00FC2AF9">
    <w:pPr>
      <w:jc w:val="center"/>
      <w:rPr>
        <w:rFonts w:ascii="Times New Roman" w:hAnsi="Times New Roman" w:cs="Times New Roman"/>
        <w:b/>
        <w:sz w:val="24"/>
        <w:szCs w:val="24"/>
      </w:rPr>
    </w:pPr>
    <w:r w:rsidRPr="00B6170D">
      <w:rPr>
        <w:rFonts w:ascii="Times New Roman" w:hAnsi="Times New Roman" w:cs="Times New Roman"/>
        <w:b/>
        <w:sz w:val="24"/>
        <w:szCs w:val="24"/>
      </w:rPr>
      <w:t xml:space="preserve">Kültür </w:t>
    </w:r>
    <w:r w:rsidR="003A127D">
      <w:rPr>
        <w:rFonts w:ascii="Times New Roman" w:hAnsi="Times New Roman" w:cs="Times New Roman"/>
        <w:b/>
        <w:sz w:val="24"/>
        <w:szCs w:val="24"/>
      </w:rPr>
      <w:t>Sanat ve Sosyal İşler</w:t>
    </w:r>
    <w:r w:rsidRPr="00B6170D">
      <w:rPr>
        <w:rFonts w:ascii="Times New Roman" w:hAnsi="Times New Roman" w:cs="Times New Roman"/>
        <w:b/>
        <w:sz w:val="24"/>
        <w:szCs w:val="24"/>
      </w:rPr>
      <w:t xml:space="preserve"> Müdürlüğü</w:t>
    </w:r>
  </w:p>
  <w:p w14:paraId="0FDB6952" w14:textId="77777777" w:rsidR="00FC2AF9" w:rsidRDefault="00FC2AF9">
    <w:pPr>
      <w:pStyle w:val="stBilgi"/>
    </w:pPr>
  </w:p>
  <w:p w14:paraId="6F6416B9" w14:textId="77777777" w:rsidR="00FC2AF9" w:rsidRDefault="00FC2AF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E34C1"/>
    <w:multiLevelType w:val="multilevel"/>
    <w:tmpl w:val="B2084B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63999"/>
    <w:multiLevelType w:val="multilevel"/>
    <w:tmpl w:val="D152D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5C67D8"/>
    <w:multiLevelType w:val="hybridMultilevel"/>
    <w:tmpl w:val="34B69D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64110"/>
    <w:multiLevelType w:val="hybridMultilevel"/>
    <w:tmpl w:val="9086F5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76AEE"/>
    <w:multiLevelType w:val="hybridMultilevel"/>
    <w:tmpl w:val="18D04C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A11D7"/>
    <w:multiLevelType w:val="multilevel"/>
    <w:tmpl w:val="1524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ED74A3"/>
    <w:multiLevelType w:val="hybridMultilevel"/>
    <w:tmpl w:val="A01254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B7866"/>
    <w:multiLevelType w:val="multilevel"/>
    <w:tmpl w:val="8B78F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D4328C"/>
    <w:multiLevelType w:val="hybridMultilevel"/>
    <w:tmpl w:val="C2A24D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112A4E"/>
    <w:multiLevelType w:val="hybridMultilevel"/>
    <w:tmpl w:val="9C2823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45C0D"/>
    <w:multiLevelType w:val="hybridMultilevel"/>
    <w:tmpl w:val="DE08576E"/>
    <w:lvl w:ilvl="0" w:tplc="9C448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4C7549"/>
    <w:multiLevelType w:val="hybridMultilevel"/>
    <w:tmpl w:val="7666A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B2099"/>
    <w:multiLevelType w:val="hybridMultilevel"/>
    <w:tmpl w:val="8D3818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F9290E"/>
    <w:multiLevelType w:val="hybridMultilevel"/>
    <w:tmpl w:val="7B8625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65C8B"/>
    <w:multiLevelType w:val="hybridMultilevel"/>
    <w:tmpl w:val="3892BC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1D42A3"/>
    <w:multiLevelType w:val="hybridMultilevel"/>
    <w:tmpl w:val="44DE86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876BD"/>
    <w:multiLevelType w:val="hybridMultilevel"/>
    <w:tmpl w:val="2A7418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8776CE"/>
    <w:multiLevelType w:val="hybridMultilevel"/>
    <w:tmpl w:val="07DE09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0971EE"/>
    <w:multiLevelType w:val="hybridMultilevel"/>
    <w:tmpl w:val="C420B8A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4A1DC0"/>
    <w:multiLevelType w:val="hybridMultilevel"/>
    <w:tmpl w:val="AEB86DDC"/>
    <w:lvl w:ilvl="0" w:tplc="0E16B9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6E751D"/>
    <w:multiLevelType w:val="hybridMultilevel"/>
    <w:tmpl w:val="41D4E3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0E32B0"/>
    <w:multiLevelType w:val="multilevel"/>
    <w:tmpl w:val="7F5C5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6F44EE"/>
    <w:multiLevelType w:val="hybridMultilevel"/>
    <w:tmpl w:val="1EBA443C"/>
    <w:lvl w:ilvl="0" w:tplc="245680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FA64084"/>
    <w:multiLevelType w:val="hybridMultilevel"/>
    <w:tmpl w:val="8C8C7D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36496E"/>
    <w:multiLevelType w:val="hybridMultilevel"/>
    <w:tmpl w:val="83C493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BF3D77"/>
    <w:multiLevelType w:val="hybridMultilevel"/>
    <w:tmpl w:val="87E27D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0A7954"/>
    <w:multiLevelType w:val="hybridMultilevel"/>
    <w:tmpl w:val="B1C8D2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552C4A"/>
    <w:multiLevelType w:val="hybridMultilevel"/>
    <w:tmpl w:val="B4F0EC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6F22CE"/>
    <w:multiLevelType w:val="hybridMultilevel"/>
    <w:tmpl w:val="E63E72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141619">
    <w:abstractNumId w:val="1"/>
  </w:num>
  <w:num w:numId="2" w16cid:durableId="1255896125">
    <w:abstractNumId w:val="20"/>
  </w:num>
  <w:num w:numId="3" w16cid:durableId="564265818">
    <w:abstractNumId w:val="4"/>
  </w:num>
  <w:num w:numId="4" w16cid:durableId="445656511">
    <w:abstractNumId w:val="28"/>
  </w:num>
  <w:num w:numId="5" w16cid:durableId="917177865">
    <w:abstractNumId w:val="8"/>
  </w:num>
  <w:num w:numId="6" w16cid:durableId="1246115382">
    <w:abstractNumId w:val="12"/>
  </w:num>
  <w:num w:numId="7" w16cid:durableId="703140779">
    <w:abstractNumId w:val="17"/>
  </w:num>
  <w:num w:numId="8" w16cid:durableId="418336340">
    <w:abstractNumId w:val="13"/>
  </w:num>
  <w:num w:numId="9" w16cid:durableId="244455649">
    <w:abstractNumId w:val="3"/>
  </w:num>
  <w:num w:numId="10" w16cid:durableId="1269508841">
    <w:abstractNumId w:val="14"/>
  </w:num>
  <w:num w:numId="11" w16cid:durableId="1045644293">
    <w:abstractNumId w:val="15"/>
  </w:num>
  <w:num w:numId="12" w16cid:durableId="656038244">
    <w:abstractNumId w:val="11"/>
  </w:num>
  <w:num w:numId="13" w16cid:durableId="1727559947">
    <w:abstractNumId w:val="27"/>
  </w:num>
  <w:num w:numId="14" w16cid:durableId="1253196091">
    <w:abstractNumId w:val="25"/>
  </w:num>
  <w:num w:numId="15" w16cid:durableId="1015883309">
    <w:abstractNumId w:val="6"/>
  </w:num>
  <w:num w:numId="16" w16cid:durableId="1609892774">
    <w:abstractNumId w:val="26"/>
  </w:num>
  <w:num w:numId="17" w16cid:durableId="1361470812">
    <w:abstractNumId w:val="2"/>
  </w:num>
  <w:num w:numId="18" w16cid:durableId="1899853904">
    <w:abstractNumId w:val="24"/>
  </w:num>
  <w:num w:numId="19" w16cid:durableId="1135369440">
    <w:abstractNumId w:val="16"/>
  </w:num>
  <w:num w:numId="20" w16cid:durableId="941374428">
    <w:abstractNumId w:val="18"/>
  </w:num>
  <w:num w:numId="21" w16cid:durableId="2128425212">
    <w:abstractNumId w:val="9"/>
  </w:num>
  <w:num w:numId="22" w16cid:durableId="198854897">
    <w:abstractNumId w:val="21"/>
  </w:num>
  <w:num w:numId="23" w16cid:durableId="335421350">
    <w:abstractNumId w:val="5"/>
  </w:num>
  <w:num w:numId="24" w16cid:durableId="726027288">
    <w:abstractNumId w:val="7"/>
  </w:num>
  <w:num w:numId="25" w16cid:durableId="1998722041">
    <w:abstractNumId w:val="22"/>
  </w:num>
  <w:num w:numId="26" w16cid:durableId="1676302351">
    <w:abstractNumId w:val="0"/>
  </w:num>
  <w:num w:numId="27" w16cid:durableId="1735155290">
    <w:abstractNumId w:val="10"/>
  </w:num>
  <w:num w:numId="28" w16cid:durableId="869878976">
    <w:abstractNumId w:val="19"/>
  </w:num>
  <w:num w:numId="29" w16cid:durableId="448669247">
    <w:abstractNumId w:val="23"/>
  </w:num>
  <w:num w:numId="30" w16cid:durableId="2315044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4C9"/>
    <w:rsid w:val="00021D7A"/>
    <w:rsid w:val="000234C9"/>
    <w:rsid w:val="000310C3"/>
    <w:rsid w:val="00086FFC"/>
    <w:rsid w:val="000A5EB5"/>
    <w:rsid w:val="000A7923"/>
    <w:rsid w:val="001016BB"/>
    <w:rsid w:val="0011051F"/>
    <w:rsid w:val="00120ABD"/>
    <w:rsid w:val="001267D8"/>
    <w:rsid w:val="00127D36"/>
    <w:rsid w:val="001655B7"/>
    <w:rsid w:val="00186BAF"/>
    <w:rsid w:val="001C7E6F"/>
    <w:rsid w:val="001D1DB1"/>
    <w:rsid w:val="001E65AF"/>
    <w:rsid w:val="0021647B"/>
    <w:rsid w:val="00254526"/>
    <w:rsid w:val="00257EAE"/>
    <w:rsid w:val="00257F1A"/>
    <w:rsid w:val="002C6A26"/>
    <w:rsid w:val="002E0FCB"/>
    <w:rsid w:val="0031460A"/>
    <w:rsid w:val="0031753D"/>
    <w:rsid w:val="00343F3A"/>
    <w:rsid w:val="00347AE1"/>
    <w:rsid w:val="00365558"/>
    <w:rsid w:val="00385D3C"/>
    <w:rsid w:val="003A127D"/>
    <w:rsid w:val="003C3D1A"/>
    <w:rsid w:val="003C512D"/>
    <w:rsid w:val="003C5F9B"/>
    <w:rsid w:val="00411145"/>
    <w:rsid w:val="004465AF"/>
    <w:rsid w:val="00454AC3"/>
    <w:rsid w:val="004723AE"/>
    <w:rsid w:val="00475D4D"/>
    <w:rsid w:val="004A12A4"/>
    <w:rsid w:val="004C24A1"/>
    <w:rsid w:val="004F2487"/>
    <w:rsid w:val="004F611A"/>
    <w:rsid w:val="005308C7"/>
    <w:rsid w:val="0054701D"/>
    <w:rsid w:val="00547EB3"/>
    <w:rsid w:val="005A38ED"/>
    <w:rsid w:val="005B0B56"/>
    <w:rsid w:val="005B6A45"/>
    <w:rsid w:val="00607DFC"/>
    <w:rsid w:val="00632BEA"/>
    <w:rsid w:val="0065300D"/>
    <w:rsid w:val="006537C2"/>
    <w:rsid w:val="007237BE"/>
    <w:rsid w:val="00740327"/>
    <w:rsid w:val="007411F1"/>
    <w:rsid w:val="00763B9F"/>
    <w:rsid w:val="007773D6"/>
    <w:rsid w:val="007B0A10"/>
    <w:rsid w:val="007B53CA"/>
    <w:rsid w:val="0082016B"/>
    <w:rsid w:val="0083649E"/>
    <w:rsid w:val="008431A5"/>
    <w:rsid w:val="00852189"/>
    <w:rsid w:val="0085768C"/>
    <w:rsid w:val="00882F38"/>
    <w:rsid w:val="008C5FFF"/>
    <w:rsid w:val="008F03B7"/>
    <w:rsid w:val="009254EA"/>
    <w:rsid w:val="00931983"/>
    <w:rsid w:val="00946556"/>
    <w:rsid w:val="00966DE4"/>
    <w:rsid w:val="00973B6D"/>
    <w:rsid w:val="00976FD4"/>
    <w:rsid w:val="009849DB"/>
    <w:rsid w:val="00987D13"/>
    <w:rsid w:val="009A3DF6"/>
    <w:rsid w:val="009B5E5A"/>
    <w:rsid w:val="00A26D9C"/>
    <w:rsid w:val="00A53ACE"/>
    <w:rsid w:val="00A53DD8"/>
    <w:rsid w:val="00A67C66"/>
    <w:rsid w:val="00A94E58"/>
    <w:rsid w:val="00AA1DA1"/>
    <w:rsid w:val="00AD5E9D"/>
    <w:rsid w:val="00AE2DF0"/>
    <w:rsid w:val="00AE7FAD"/>
    <w:rsid w:val="00AF29E4"/>
    <w:rsid w:val="00B10CF9"/>
    <w:rsid w:val="00B242B4"/>
    <w:rsid w:val="00B75B69"/>
    <w:rsid w:val="00BA07A9"/>
    <w:rsid w:val="00BC454A"/>
    <w:rsid w:val="00C4487E"/>
    <w:rsid w:val="00C60073"/>
    <w:rsid w:val="00C853E0"/>
    <w:rsid w:val="00C92C56"/>
    <w:rsid w:val="00CC6539"/>
    <w:rsid w:val="00D0724C"/>
    <w:rsid w:val="00D22A80"/>
    <w:rsid w:val="00D30479"/>
    <w:rsid w:val="00D310EB"/>
    <w:rsid w:val="00D650A6"/>
    <w:rsid w:val="00E06871"/>
    <w:rsid w:val="00E12103"/>
    <w:rsid w:val="00E320AF"/>
    <w:rsid w:val="00E33412"/>
    <w:rsid w:val="00E421BE"/>
    <w:rsid w:val="00E601F1"/>
    <w:rsid w:val="00E65138"/>
    <w:rsid w:val="00E65CC8"/>
    <w:rsid w:val="00E97A1E"/>
    <w:rsid w:val="00EB6471"/>
    <w:rsid w:val="00EF061C"/>
    <w:rsid w:val="00EF0775"/>
    <w:rsid w:val="00F2593D"/>
    <w:rsid w:val="00F56340"/>
    <w:rsid w:val="00F803E9"/>
    <w:rsid w:val="00FC2AF9"/>
    <w:rsid w:val="00FC51B3"/>
    <w:rsid w:val="00FD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EF543"/>
  <w15:chartTrackingRefBased/>
  <w15:docId w15:val="{FB9CFC85-2B14-4048-BBFD-94293D43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AF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C2A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2AF9"/>
  </w:style>
  <w:style w:type="paragraph" w:styleId="AltBilgi">
    <w:name w:val="footer"/>
    <w:basedOn w:val="Normal"/>
    <w:link w:val="AltBilgiChar"/>
    <w:uiPriority w:val="99"/>
    <w:unhideWhenUsed/>
    <w:rsid w:val="00FC2A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2AF9"/>
  </w:style>
  <w:style w:type="paragraph" w:styleId="NormalWeb">
    <w:name w:val="Normal (Web)"/>
    <w:basedOn w:val="Normal"/>
    <w:uiPriority w:val="99"/>
    <w:unhideWhenUsed/>
    <w:rsid w:val="00F80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5B0B5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5B0B5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5B0B5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B0B5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B0B56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0B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0B56"/>
    <w:rPr>
      <w:rFonts w:ascii="Segoe UI" w:hAnsi="Segoe UI" w:cs="Segoe UI"/>
      <w:sz w:val="18"/>
      <w:szCs w:val="18"/>
    </w:rPr>
  </w:style>
  <w:style w:type="character" w:styleId="Gl">
    <w:name w:val="Strong"/>
    <w:basedOn w:val="VarsaylanParagrafYazTipi"/>
    <w:uiPriority w:val="22"/>
    <w:qFormat/>
    <w:rsid w:val="00973B6D"/>
    <w:rPr>
      <w:b/>
      <w:bCs/>
    </w:rPr>
  </w:style>
  <w:style w:type="character" w:customStyle="1" w:styleId="whitespace-normal">
    <w:name w:val="whitespace-normal"/>
    <w:basedOn w:val="VarsaylanParagrafYazTipi"/>
    <w:rsid w:val="00F2593D"/>
  </w:style>
  <w:style w:type="paragraph" w:styleId="ListeParagraf">
    <w:name w:val="List Paragraph"/>
    <w:basedOn w:val="Normal"/>
    <w:uiPriority w:val="34"/>
    <w:qFormat/>
    <w:rsid w:val="00D22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40D0A-F53E-4E71-B29E-ADCA19094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eray temel</dc:creator>
  <cp:keywords/>
  <dc:description/>
  <cp:lastModifiedBy>Nilsu GUVEN</cp:lastModifiedBy>
  <cp:revision>3</cp:revision>
  <dcterms:created xsi:type="dcterms:W3CDTF">2026-10-26T09:02:00Z</dcterms:created>
  <dcterms:modified xsi:type="dcterms:W3CDTF">2026-10-26T10:51:00Z</dcterms:modified>
</cp:coreProperties>
</file>