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953C0C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53C0C">
        <w:rPr>
          <w:rFonts w:ascii="Times New Roman" w:hAnsi="Times New Roman" w:cs="Times New Roman"/>
          <w:b/>
          <w:bCs/>
          <w:sz w:val="20"/>
          <w:szCs w:val="20"/>
        </w:rPr>
        <w:t>TEKNİK ŞARTNAME</w:t>
      </w:r>
    </w:p>
    <w:p w14:paraId="1B5765E8" w14:textId="77777777" w:rsidR="00217A22" w:rsidRPr="00953C0C" w:rsidRDefault="00217A22" w:rsidP="00CD659B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0A0118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1. İşin gerçekleşmesi için yüklenici aşağıdaki kalemlerin ihale bedeli içinde olacağını kabul edecektir.</w:t>
      </w:r>
    </w:p>
    <w:p w14:paraId="2FD8AFCA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2. Teklifler KDV hariç verilecektir.</w:t>
      </w:r>
    </w:p>
    <w:p w14:paraId="26DCA975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7A5DB582" w14:textId="42DF4A92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 xml:space="preserve">4. Ödeme fatura düzenlemesinden itibaren 60 gün içinde yapılacaktır. </w:t>
      </w:r>
    </w:p>
    <w:p w14:paraId="78092B6B" w14:textId="69A693A3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 xml:space="preserve">5. Ürünler siparişe istinaden </w:t>
      </w:r>
      <w:r w:rsidR="00953C0C" w:rsidRPr="00953C0C">
        <w:rPr>
          <w:rFonts w:ascii="Times New Roman" w:hAnsi="Times New Roman" w:cs="Times New Roman"/>
          <w:sz w:val="20"/>
          <w:szCs w:val="20"/>
        </w:rPr>
        <w:t>10</w:t>
      </w:r>
      <w:r w:rsidRPr="00953C0C">
        <w:rPr>
          <w:rFonts w:ascii="Times New Roman" w:hAnsi="Times New Roman" w:cs="Times New Roman"/>
          <w:sz w:val="20"/>
          <w:szCs w:val="20"/>
        </w:rPr>
        <w:t xml:space="preserve"> gün içinde teslim edilecektir.</w:t>
      </w:r>
    </w:p>
    <w:p w14:paraId="12D396FE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953C0C">
        <w:rPr>
          <w:rFonts w:ascii="Times New Roman" w:hAnsi="Times New Roman" w:cs="Times New Roman"/>
          <w:sz w:val="20"/>
          <w:szCs w:val="20"/>
        </w:rPr>
        <w:t>Uluslar Arası</w:t>
      </w:r>
      <w:proofErr w:type="gramEnd"/>
      <w:r w:rsidRPr="00953C0C">
        <w:rPr>
          <w:rFonts w:ascii="Times New Roman" w:hAnsi="Times New Roman" w:cs="Times New Roman"/>
          <w:sz w:val="20"/>
          <w:szCs w:val="20"/>
        </w:rPr>
        <w:t xml:space="preserve"> standartlar geçerli olacaktır.</w:t>
      </w:r>
    </w:p>
    <w:p w14:paraId="5A545022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953C0C" w:rsidRDefault="00B33C94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953C0C">
        <w:rPr>
          <w:rFonts w:ascii="Times New Roman" w:hAnsi="Times New Roman" w:cs="Times New Roman"/>
          <w:sz w:val="20"/>
          <w:szCs w:val="20"/>
        </w:rPr>
        <w:t>için  teklif</w:t>
      </w:r>
      <w:proofErr w:type="gramEnd"/>
      <w:r w:rsidRPr="00953C0C">
        <w:rPr>
          <w:rFonts w:ascii="Times New Roman" w:hAnsi="Times New Roman" w:cs="Times New Roman"/>
          <w:sz w:val="20"/>
          <w:szCs w:val="20"/>
        </w:rPr>
        <w:t xml:space="preserve"> edilen toplam bedelin % </w:t>
      </w:r>
      <w:r w:rsidRPr="00953C0C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r w:rsidRPr="00953C0C">
        <w:rPr>
          <w:rFonts w:ascii="Times New Roman" w:hAnsi="Times New Roman" w:cs="Times New Roman"/>
          <w:sz w:val="20"/>
          <w:szCs w:val="20"/>
        </w:rPr>
        <w:t xml:space="preserve"> (</w:t>
      </w:r>
      <w:r w:rsidRPr="00953C0C">
        <w:rPr>
          <w:rFonts w:ascii="Times New Roman" w:hAnsi="Times New Roman" w:cs="Times New Roman"/>
          <w:b/>
          <w:bCs/>
          <w:sz w:val="20"/>
          <w:szCs w:val="20"/>
          <w:u w:val="dotted"/>
        </w:rPr>
        <w:t xml:space="preserve">yüzde iki </w:t>
      </w:r>
      <w:r w:rsidRPr="00953C0C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5636A33D" w14:textId="5A90B381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 xml:space="preserve">10. Alım yapılan malzeme Seferihisar Belediyesi </w:t>
      </w:r>
      <w:r w:rsidR="00CD659B" w:rsidRPr="00953C0C">
        <w:rPr>
          <w:rFonts w:ascii="Times New Roman" w:hAnsi="Times New Roman" w:cs="Times New Roman"/>
          <w:sz w:val="20"/>
          <w:szCs w:val="20"/>
        </w:rPr>
        <w:t>Bilgi İşlem</w:t>
      </w:r>
      <w:r w:rsidRPr="00953C0C">
        <w:rPr>
          <w:rFonts w:ascii="Times New Roman" w:hAnsi="Times New Roman" w:cs="Times New Roman"/>
          <w:sz w:val="20"/>
          <w:szCs w:val="20"/>
        </w:rPr>
        <w:t xml:space="preserve"> ekiplerince</w:t>
      </w:r>
      <w:r w:rsidR="00B34D92" w:rsidRPr="00953C0C">
        <w:rPr>
          <w:rFonts w:ascii="Times New Roman" w:hAnsi="Times New Roman" w:cs="Times New Roman"/>
          <w:sz w:val="20"/>
          <w:szCs w:val="20"/>
        </w:rPr>
        <w:t xml:space="preserve"> </w:t>
      </w:r>
      <w:r w:rsidRPr="00953C0C">
        <w:rPr>
          <w:rFonts w:ascii="Times New Roman" w:hAnsi="Times New Roman" w:cs="Times New Roman"/>
          <w:sz w:val="20"/>
          <w:szCs w:val="20"/>
        </w:rPr>
        <w:t>kontrolleri yapılarak</w:t>
      </w:r>
      <w:r w:rsidR="00B34D92" w:rsidRPr="00953C0C">
        <w:rPr>
          <w:rFonts w:ascii="Times New Roman" w:hAnsi="Times New Roman" w:cs="Times New Roman"/>
          <w:sz w:val="20"/>
          <w:szCs w:val="20"/>
        </w:rPr>
        <w:t xml:space="preserve"> </w:t>
      </w:r>
      <w:r w:rsidRPr="00953C0C">
        <w:rPr>
          <w:rFonts w:ascii="Times New Roman" w:hAnsi="Times New Roman" w:cs="Times New Roman"/>
          <w:sz w:val="20"/>
          <w:szCs w:val="20"/>
        </w:rPr>
        <w:t>gösterilen yere teslim edilecektir.</w:t>
      </w:r>
    </w:p>
    <w:p w14:paraId="1D34A797" w14:textId="5D5C4BBE" w:rsidR="00D92AD6" w:rsidRPr="00953C0C" w:rsidRDefault="00D92AD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11. Ürünlerin tamamı tek seferde teslim edilecektir.</w:t>
      </w:r>
    </w:p>
    <w:p w14:paraId="459C7943" w14:textId="2403CD59" w:rsidR="00295346" w:rsidRPr="00953C0C" w:rsidRDefault="00295346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789CF572" w14:textId="77777777" w:rsidR="00301C22" w:rsidRPr="00953C0C" w:rsidRDefault="00301C22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0B7015C6" w14:textId="5C79A7F0" w:rsidR="00AE3C5B" w:rsidRPr="00953C0C" w:rsidRDefault="00AE3C5B" w:rsidP="00CD659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53C0C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491D5A21" w14:textId="7C434762" w:rsidR="001A3239" w:rsidRPr="00953C0C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5C3E16B" w14:textId="77777777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14:ligatures w14:val="none"/>
        </w:rPr>
      </w:pPr>
      <w:r w:rsidRPr="00953C0C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u w:val="single"/>
          <w14:ligatures w14:val="none"/>
        </w:rPr>
        <w:t>Nokta Vuruşlu Yazıcı Ürün özellikleri</w:t>
      </w:r>
    </w:p>
    <w:p w14:paraId="7DF2A74D" w14:textId="7089F0E1" w:rsidR="00953C0C" w:rsidRPr="00953C0C" w:rsidRDefault="00953C0C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OKİ markalı ürün olacaktır.</w:t>
      </w:r>
    </w:p>
    <w:p w14:paraId="38ACE85C" w14:textId="7C44522A" w:rsidR="00953C0C" w:rsidRPr="00953C0C" w:rsidRDefault="00953C0C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Sıfır ürün ve kutulu olacaktır</w:t>
      </w:r>
    </w:p>
    <w:p w14:paraId="342E776E" w14:textId="053FACE7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Fotoğraf Baskısı Yok</w:t>
      </w:r>
    </w:p>
    <w:p w14:paraId="5D46AB79" w14:textId="7460E37A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Tarama Çözünürlüğü Yok</w:t>
      </w:r>
    </w:p>
    <w:p w14:paraId="0E9D3C70" w14:textId="5B2873D8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Ağırlık (kg) 1,2</w:t>
      </w:r>
    </w:p>
    <w:p w14:paraId="27954912" w14:textId="6FD25099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Paralel Port Var</w:t>
      </w:r>
    </w:p>
    <w:p w14:paraId="7D576DEE" w14:textId="0C29CA1F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A3 </w:t>
      </w: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Yok</w:t>
      </w:r>
      <w:proofErr w:type="gramEnd"/>
    </w:p>
    <w:p w14:paraId="7AB53EF4" w14:textId="1E5B4EA6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Bit Değeri Yok</w:t>
      </w:r>
    </w:p>
    <w:p w14:paraId="3F7FDB5A" w14:textId="7CF7A32B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Baskı Kalitesi (Renkli) </w:t>
      </w: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Yok</w:t>
      </w:r>
      <w:proofErr w:type="gramEnd"/>
    </w:p>
    <w:p w14:paraId="02B09D20" w14:textId="62277FA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Kağıt</w:t>
      </w:r>
      <w:proofErr w:type="gram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Çıkış Kapasitesi 10 Sayfa</w:t>
      </w:r>
    </w:p>
    <w:p w14:paraId="2C6A042A" w14:textId="01BA3E43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Usb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Kablo Var</w:t>
      </w:r>
    </w:p>
    <w:p w14:paraId="676C747F" w14:textId="6E3E68F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Kağıt</w:t>
      </w:r>
      <w:proofErr w:type="gram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Giriş Kapasitesi 10 Sayfa</w:t>
      </w:r>
    </w:p>
    <w:p w14:paraId="045109FA" w14:textId="0E87888D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Dublex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Baskı Yok</w:t>
      </w:r>
    </w:p>
    <w:p w14:paraId="5D6241D0" w14:textId="6BE3AEE3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Air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Print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Yok</w:t>
      </w:r>
    </w:p>
    <w:p w14:paraId="61867239" w14:textId="1215B18D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Yazıcı Tipi Çok Fonksiyonlu</w:t>
      </w:r>
    </w:p>
    <w:p w14:paraId="01B7DFB1" w14:textId="44816076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Kağıt</w:t>
      </w:r>
      <w:proofErr w:type="gram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Boyutları A4</w:t>
      </w:r>
    </w:p>
    <w:p w14:paraId="42B988CC" w14:textId="6D14403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Tarayıcı Özelliği Yok</w:t>
      </w:r>
    </w:p>
    <w:p w14:paraId="4225D8D7" w14:textId="6022C6AC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Ekran </w:t>
      </w: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Yok</w:t>
      </w:r>
      <w:proofErr w:type="gramEnd"/>
    </w:p>
    <w:p w14:paraId="348F6BB7" w14:textId="1992C75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Faks Özelliği Yok</w:t>
      </w:r>
    </w:p>
    <w:p w14:paraId="6C9F04A4" w14:textId="226F5743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Kart Okuyucu Yok</w:t>
      </w:r>
    </w:p>
    <w:p w14:paraId="36E4503B" w14:textId="7956ADC2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Kartuş / Toner Adedi 1</w:t>
      </w:r>
    </w:p>
    <w:p w14:paraId="01D69483" w14:textId="0AF9C562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USB Var</w:t>
      </w:r>
    </w:p>
    <w:p w14:paraId="0B0234AA" w14:textId="032AA17C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Renkli Tarama Yok</w:t>
      </w:r>
    </w:p>
    <w:p w14:paraId="34481664" w14:textId="30DC3C53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Fotokopi Özelliği Yok</w:t>
      </w:r>
    </w:p>
    <w:p w14:paraId="44750B2C" w14:textId="6E38B9E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Dakikadaki Siyah/Beyaz Baskı </w:t>
      </w: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Hızı(</w:t>
      </w:r>
      <w:proofErr w:type="spellStart"/>
      <w:proofErr w:type="gram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 10 Sayfa</w:t>
      </w:r>
    </w:p>
    <w:p w14:paraId="333D925C" w14:textId="6AA307D4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Ethernet Bağlantısı Var</w:t>
      </w:r>
    </w:p>
    <w:p w14:paraId="02911DA0" w14:textId="6B3E8E7E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Dakikadaki Renkli Baskı </w:t>
      </w:r>
      <w:proofErr w:type="gramStart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Hızı(</w:t>
      </w:r>
      <w:proofErr w:type="spellStart"/>
      <w:proofErr w:type="gram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Max</w:t>
      </w:r>
      <w:proofErr w:type="spellEnd"/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 Yok</w:t>
      </w:r>
    </w:p>
    <w:p w14:paraId="30DF963E" w14:textId="03E47D3B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Sarf Durumu (Kutudaki) Tam Dolu Kartuş</w:t>
      </w:r>
    </w:p>
    <w:p w14:paraId="171BF7B6" w14:textId="28478B22" w:rsidR="00CD659B" w:rsidRPr="00953C0C" w:rsidRDefault="00CD659B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53C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Baskı Kalitesi (Siyah) 1200 x 2400 DPI</w:t>
      </w:r>
    </w:p>
    <w:p w14:paraId="30BF913E" w14:textId="77777777" w:rsidR="00CD659B" w:rsidRPr="00953C0C" w:rsidRDefault="00CD659B" w:rsidP="00CD659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C3C0DC2" w14:textId="77777777" w:rsidR="00CD659B" w:rsidRPr="00953C0C" w:rsidRDefault="00CD659B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CD659B" w:rsidRPr="00953C0C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C61C4"/>
    <w:rsid w:val="00716C96"/>
    <w:rsid w:val="00737C48"/>
    <w:rsid w:val="00953C0C"/>
    <w:rsid w:val="009C5D92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30</cp:revision>
  <dcterms:created xsi:type="dcterms:W3CDTF">2025-05-14T12:06:00Z</dcterms:created>
  <dcterms:modified xsi:type="dcterms:W3CDTF">2025-06-16T08:14:00Z</dcterms:modified>
</cp:coreProperties>
</file>